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4D437" w14:textId="77777777" w:rsidR="00227386" w:rsidRPr="00AD0233" w:rsidRDefault="00227386" w:rsidP="00227386">
      <w:pPr>
        <w:rPr>
          <w:rFonts w:ascii="Arial" w:hAnsi="Arial" w:cs="Arial"/>
          <w:sz w:val="18"/>
          <w:szCs w:val="18"/>
        </w:rPr>
      </w:pPr>
      <w:r w:rsidRPr="00227386">
        <w:rPr>
          <w:rFonts w:ascii="Arial" w:hAnsi="Arial" w:cs="Arial"/>
          <w:sz w:val="18"/>
          <w:szCs w:val="18"/>
        </w:rPr>
        <w:t xml:space="preserve">VYHLÁSENIE O OCHRANE SÚKROMIA – zmluvné strany [autori, kontraktori] </w:t>
      </w:r>
      <w:r w:rsidRPr="00AD0233">
        <w:rPr>
          <w:rFonts w:ascii="Arial" w:hAnsi="Arial" w:cs="Arial"/>
          <w:sz w:val="18"/>
          <w:szCs w:val="18"/>
        </w:rPr>
        <w:t>ŠPORT PRESS, s.r.o., Francisciho 4, 811 08 Bratislava, IČO: 31330789, Obchodnom registri Mestského súdu Bratislava III., Oddiel: Sro, Vložka číslo: 3349/B, (ďalej len 'ŠPORT PRESS, s.r.o.')</w:t>
      </w:r>
    </w:p>
    <w:p w14:paraId="01F57964" w14:textId="0C3E0A84" w:rsidR="00227386" w:rsidRPr="00227386" w:rsidRDefault="00227386" w:rsidP="00AD0233">
      <w:pPr>
        <w:jc w:val="center"/>
        <w:rPr>
          <w:rFonts w:ascii="Arial" w:hAnsi="Arial" w:cs="Arial"/>
          <w:b/>
          <w:bCs/>
          <w:sz w:val="20"/>
          <w:szCs w:val="20"/>
        </w:rPr>
      </w:pPr>
      <w:r w:rsidRPr="00227386">
        <w:rPr>
          <w:rFonts w:ascii="Arial" w:hAnsi="Arial" w:cs="Arial"/>
          <w:b/>
          <w:bCs/>
          <w:sz w:val="20"/>
          <w:szCs w:val="20"/>
        </w:rPr>
        <w:t>VYHLÁSENIE O OCHRANE SÚKROMIA</w:t>
      </w:r>
      <w:r w:rsidRPr="00227386">
        <w:rPr>
          <w:rFonts w:ascii="Arial" w:hAnsi="Arial" w:cs="Arial"/>
          <w:b/>
          <w:bCs/>
          <w:sz w:val="20"/>
          <w:szCs w:val="20"/>
        </w:rPr>
        <w:br/>
        <w:t>zmluvné strany [autori, kontraktori]</w:t>
      </w:r>
    </w:p>
    <w:p w14:paraId="413EA64D" w14:textId="1014C793" w:rsidR="00227386" w:rsidRPr="00227386" w:rsidRDefault="00227386" w:rsidP="00227386">
      <w:pPr>
        <w:rPr>
          <w:rFonts w:ascii="Arial" w:hAnsi="Arial" w:cs="Arial"/>
          <w:sz w:val="20"/>
          <w:szCs w:val="20"/>
        </w:rPr>
      </w:pPr>
      <w:r w:rsidRPr="00227386">
        <w:rPr>
          <w:rFonts w:ascii="Arial" w:hAnsi="Arial" w:cs="Arial"/>
          <w:sz w:val="20"/>
          <w:szCs w:val="20"/>
        </w:rPr>
        <w:t xml:space="preserve">V </w:t>
      </w:r>
      <w:r w:rsidR="00AD0233">
        <w:rPr>
          <w:rFonts w:ascii="Arial" w:hAnsi="Arial" w:cs="Arial"/>
          <w:sz w:val="20"/>
          <w:szCs w:val="20"/>
        </w:rPr>
        <w:t>ŠPORT PRESS, s.r.o.</w:t>
      </w:r>
      <w:r w:rsidR="008E46E5">
        <w:rPr>
          <w:rFonts w:ascii="Arial" w:hAnsi="Arial" w:cs="Arial"/>
          <w:sz w:val="20"/>
          <w:szCs w:val="20"/>
        </w:rPr>
        <w:t xml:space="preserve"> </w:t>
      </w:r>
      <w:r w:rsidRPr="00227386">
        <w:rPr>
          <w:rFonts w:ascii="Arial" w:hAnsi="Arial" w:cs="Arial"/>
          <w:sz w:val="20"/>
          <w:szCs w:val="20"/>
        </w:rPr>
        <w:t>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1B7EC1ED" w14:textId="77777777" w:rsidR="00227386" w:rsidRPr="00227386" w:rsidRDefault="00227386" w:rsidP="00227386">
      <w:pPr>
        <w:rPr>
          <w:rFonts w:ascii="Arial" w:hAnsi="Arial" w:cs="Arial"/>
          <w:b/>
          <w:bCs/>
          <w:sz w:val="20"/>
          <w:szCs w:val="20"/>
        </w:rPr>
      </w:pPr>
      <w:r w:rsidRPr="00227386">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055"/>
        <w:gridCol w:w="2682"/>
        <w:gridCol w:w="4319"/>
      </w:tblGrid>
      <w:tr w:rsidR="00227386" w:rsidRPr="00227386" w14:paraId="33E73818"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8E2656E" w14:textId="77777777" w:rsidR="00227386" w:rsidRPr="00227386" w:rsidRDefault="00227386" w:rsidP="00227386">
            <w:pPr>
              <w:rPr>
                <w:rFonts w:ascii="Arial" w:hAnsi="Arial" w:cs="Arial"/>
                <w:sz w:val="20"/>
                <w:szCs w:val="20"/>
              </w:rPr>
            </w:pPr>
            <w:r w:rsidRPr="00227386">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05A1FFA" w14:textId="77777777" w:rsidR="00227386" w:rsidRPr="00227386" w:rsidRDefault="00227386" w:rsidP="00227386">
            <w:pPr>
              <w:rPr>
                <w:rFonts w:ascii="Arial" w:hAnsi="Arial" w:cs="Arial"/>
                <w:sz w:val="20"/>
                <w:szCs w:val="20"/>
              </w:rPr>
            </w:pPr>
            <w:r w:rsidRPr="00227386">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C898CB1" w14:textId="77777777" w:rsidR="00227386" w:rsidRPr="00227386" w:rsidRDefault="00227386" w:rsidP="00227386">
            <w:pPr>
              <w:rPr>
                <w:rFonts w:ascii="Arial" w:hAnsi="Arial" w:cs="Arial"/>
                <w:sz w:val="20"/>
                <w:szCs w:val="20"/>
              </w:rPr>
            </w:pPr>
            <w:r w:rsidRPr="00227386">
              <w:rPr>
                <w:rFonts w:ascii="Arial" w:hAnsi="Arial" w:cs="Arial"/>
                <w:b/>
                <w:bCs/>
                <w:sz w:val="20"/>
                <w:szCs w:val="20"/>
              </w:rPr>
              <w:t>Typy osobných údajov</w:t>
            </w:r>
          </w:p>
        </w:tc>
      </w:tr>
      <w:tr w:rsidR="00227386" w:rsidRPr="00227386" w14:paraId="19E1762A"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5FC9BC" w14:textId="77777777" w:rsidR="00227386" w:rsidRPr="00227386" w:rsidRDefault="00227386" w:rsidP="00227386">
            <w:pPr>
              <w:rPr>
                <w:rFonts w:ascii="Arial" w:hAnsi="Arial" w:cs="Arial"/>
                <w:sz w:val="20"/>
                <w:szCs w:val="20"/>
              </w:rPr>
            </w:pPr>
            <w:r w:rsidRPr="00227386">
              <w:rPr>
                <w:rFonts w:ascii="Arial" w:hAnsi="Arial" w:cs="Arial"/>
                <w:sz w:val="20"/>
                <w:szCs w:val="20"/>
              </w:rPr>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B030C" w14:textId="77777777" w:rsidR="00227386" w:rsidRPr="00227386" w:rsidRDefault="00227386" w:rsidP="00227386">
            <w:pPr>
              <w:rPr>
                <w:rFonts w:ascii="Arial" w:hAnsi="Arial" w:cs="Arial"/>
                <w:sz w:val="20"/>
                <w:szCs w:val="20"/>
              </w:rPr>
            </w:pPr>
            <w:r w:rsidRPr="00227386">
              <w:rPr>
                <w:rFonts w:ascii="Arial" w:hAnsi="Arial" w:cs="Arial"/>
                <w:sz w:val="20"/>
                <w:szCs w:val="20"/>
              </w:rPr>
              <w:t>Pracovná zdravotná služba, BOZP, PO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09D5B" w14:textId="77777777" w:rsidR="00227386" w:rsidRPr="00227386" w:rsidRDefault="00227386" w:rsidP="00227386">
            <w:pPr>
              <w:rPr>
                <w:rFonts w:ascii="Arial" w:hAnsi="Arial" w:cs="Arial"/>
                <w:sz w:val="20"/>
                <w:szCs w:val="20"/>
              </w:rPr>
            </w:pPr>
            <w:r w:rsidRPr="00227386">
              <w:rPr>
                <w:rFonts w:ascii="Arial" w:hAnsi="Arial" w:cs="Arial"/>
                <w:sz w:val="20"/>
                <w:szCs w:val="20"/>
              </w:rPr>
              <w:t>Meno, priezvisko, podpis, číslo kancelárie, údaje o absolvovanom školení, doklady v súvislosti s pracovnými úrazmi, ŤZP</w:t>
            </w:r>
          </w:p>
        </w:tc>
      </w:tr>
      <w:tr w:rsidR="00227386" w:rsidRPr="00227386" w14:paraId="4E245DDA"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7EF562" w14:textId="77777777" w:rsidR="00227386" w:rsidRPr="00227386" w:rsidRDefault="00227386" w:rsidP="00227386">
            <w:pPr>
              <w:rPr>
                <w:rFonts w:ascii="Arial" w:hAnsi="Arial" w:cs="Arial"/>
                <w:sz w:val="20"/>
                <w:szCs w:val="20"/>
              </w:rPr>
            </w:pPr>
            <w:r w:rsidRPr="00227386">
              <w:rPr>
                <w:rFonts w:ascii="Arial" w:hAnsi="Arial" w:cs="Arial"/>
                <w:sz w:val="20"/>
                <w:szCs w:val="20"/>
              </w:rPr>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89F6C" w14:textId="77777777" w:rsidR="00227386" w:rsidRPr="00227386" w:rsidRDefault="00227386" w:rsidP="00227386">
            <w:pPr>
              <w:rPr>
                <w:rFonts w:ascii="Arial" w:hAnsi="Arial" w:cs="Arial"/>
                <w:sz w:val="20"/>
                <w:szCs w:val="20"/>
              </w:rPr>
            </w:pPr>
            <w:r w:rsidRPr="00227386">
              <w:rPr>
                <w:rFonts w:ascii="Arial" w:hAnsi="Arial" w:cs="Arial"/>
                <w:sz w:val="20"/>
                <w:szCs w:val="20"/>
              </w:rPr>
              <w:t>Fleet mamažment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8BE95" w14:textId="77777777" w:rsidR="00227386" w:rsidRPr="00227386" w:rsidRDefault="00227386" w:rsidP="00227386">
            <w:pPr>
              <w:rPr>
                <w:rFonts w:ascii="Arial" w:hAnsi="Arial" w:cs="Arial"/>
                <w:sz w:val="20"/>
                <w:szCs w:val="20"/>
              </w:rPr>
            </w:pPr>
            <w:r w:rsidRPr="00227386">
              <w:rPr>
                <w:rFonts w:ascii="Arial" w:hAnsi="Arial" w:cs="Arial"/>
                <w:sz w:val="20"/>
                <w:szCs w:val="20"/>
              </w:rPr>
              <w:t>Meno, priezvisko, organizačná zložka žiadateľa o použitie referentského vozidla, dôvod použitia, vozidla, dátum, čas a podpis, ďalšie údaje uvedené v knihe jázd - odkiaľ, kam, počet prejdených kilometrov. GPS monitoring naviazaný len na EČV vozidla - overuje sa dodatočne len v prípade udalosti vyžadujúcej si kontrolu. V prípade poistnej udalosti aj kópia vodičského preukazu účastníka nehody, čas, miesto, popis poistnej udalosti.</w:t>
            </w:r>
          </w:p>
        </w:tc>
      </w:tr>
      <w:tr w:rsidR="00227386" w:rsidRPr="00227386" w14:paraId="379A6BD7"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315A9F" w14:textId="77777777" w:rsidR="00227386" w:rsidRPr="00227386" w:rsidRDefault="00227386" w:rsidP="00227386">
            <w:pPr>
              <w:rPr>
                <w:rFonts w:ascii="Arial" w:hAnsi="Arial" w:cs="Arial"/>
                <w:sz w:val="20"/>
                <w:szCs w:val="20"/>
              </w:rPr>
            </w:pPr>
            <w:r w:rsidRPr="00227386">
              <w:rPr>
                <w:rFonts w:ascii="Arial" w:hAnsi="Arial" w:cs="Arial"/>
                <w:sz w:val="20"/>
                <w:szCs w:val="20"/>
              </w:rPr>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E6B37" w14:textId="77777777" w:rsidR="00227386" w:rsidRPr="00227386" w:rsidRDefault="00227386" w:rsidP="00227386">
            <w:pPr>
              <w:rPr>
                <w:rFonts w:ascii="Arial" w:hAnsi="Arial" w:cs="Arial"/>
                <w:sz w:val="20"/>
                <w:szCs w:val="20"/>
              </w:rPr>
            </w:pPr>
            <w:r w:rsidRPr="00227386">
              <w:rPr>
                <w:rFonts w:ascii="Arial" w:hAnsi="Arial" w:cs="Arial"/>
                <w:sz w:val="20"/>
                <w:szCs w:val="20"/>
              </w:rPr>
              <w:t>Vstupný systém - administrácia fyzických prístupových oprávnení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3F493" w14:textId="77777777" w:rsidR="00227386" w:rsidRPr="00227386" w:rsidRDefault="00227386" w:rsidP="00227386">
            <w:pPr>
              <w:rPr>
                <w:rFonts w:ascii="Arial" w:hAnsi="Arial" w:cs="Arial"/>
                <w:sz w:val="20"/>
                <w:szCs w:val="20"/>
              </w:rPr>
            </w:pPr>
            <w:r w:rsidRPr="00227386">
              <w:rPr>
                <w:rFonts w:ascii="Arial" w:hAnsi="Arial" w:cs="Arial"/>
                <w:sz w:val="20"/>
                <w:szCs w:val="20"/>
              </w:rPr>
              <w:t>Vstup do priestorov prevádzkovateľa: titul, meno, priezvisko zamestnanca, osobné číslo zamestnanca, číslo vstupnej karty, funkčné zaradenie, pridelené prístupy</w:t>
            </w:r>
          </w:p>
        </w:tc>
      </w:tr>
      <w:tr w:rsidR="00227386" w:rsidRPr="00227386" w14:paraId="00D9D63B"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27F90A" w14:textId="77777777" w:rsidR="00227386" w:rsidRPr="00227386" w:rsidRDefault="00227386" w:rsidP="00227386">
            <w:pPr>
              <w:rPr>
                <w:rFonts w:ascii="Arial" w:hAnsi="Arial" w:cs="Arial"/>
                <w:sz w:val="20"/>
                <w:szCs w:val="20"/>
              </w:rPr>
            </w:pPr>
            <w:r w:rsidRPr="00227386">
              <w:rPr>
                <w:rFonts w:ascii="Arial" w:hAnsi="Arial" w:cs="Arial"/>
                <w:sz w:val="20"/>
                <w:szCs w:val="20"/>
              </w:rPr>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9B79F" w14:textId="77777777" w:rsidR="00227386" w:rsidRPr="00227386" w:rsidRDefault="00227386" w:rsidP="00227386">
            <w:pPr>
              <w:rPr>
                <w:rFonts w:ascii="Arial" w:hAnsi="Arial" w:cs="Arial"/>
                <w:sz w:val="20"/>
                <w:szCs w:val="20"/>
              </w:rPr>
            </w:pPr>
            <w:r w:rsidRPr="00227386">
              <w:rPr>
                <w:rFonts w:ascii="Arial" w:hAnsi="Arial" w:cs="Arial"/>
                <w:sz w:val="20"/>
                <w:szCs w:val="20"/>
              </w:rPr>
              <w:t>Vyhodnotenie produkcie pre výplatu honorárov</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61114" w14:textId="77777777" w:rsidR="00227386" w:rsidRPr="00227386" w:rsidRDefault="00227386" w:rsidP="00227386">
            <w:pPr>
              <w:rPr>
                <w:rFonts w:ascii="Arial" w:hAnsi="Arial" w:cs="Arial"/>
                <w:sz w:val="20"/>
                <w:szCs w:val="20"/>
              </w:rPr>
            </w:pPr>
            <w:r w:rsidRPr="00227386">
              <w:rPr>
                <w:rFonts w:ascii="Arial" w:hAnsi="Arial" w:cs="Arial"/>
                <w:sz w:val="20"/>
                <w:szCs w:val="20"/>
              </w:rPr>
              <w:t>Meno, priezvisko, honorár, rodné číslo, názov článku, adresa, ostatné fakturačné údaje - IBAN</w:t>
            </w:r>
          </w:p>
        </w:tc>
      </w:tr>
      <w:tr w:rsidR="00227386" w:rsidRPr="00227386" w14:paraId="7A09D842"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C3E1F" w14:textId="77777777" w:rsidR="00227386" w:rsidRPr="00227386" w:rsidRDefault="00227386" w:rsidP="00227386">
            <w:pPr>
              <w:rPr>
                <w:rFonts w:ascii="Arial" w:hAnsi="Arial" w:cs="Arial"/>
                <w:sz w:val="20"/>
                <w:szCs w:val="20"/>
              </w:rPr>
            </w:pPr>
            <w:r w:rsidRPr="00227386">
              <w:rPr>
                <w:rFonts w:ascii="Arial" w:hAnsi="Arial" w:cs="Arial"/>
                <w:sz w:val="20"/>
                <w:szCs w:val="20"/>
              </w:rPr>
              <w:t>IT bezpečnosť</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80550" w14:textId="77777777" w:rsidR="00227386" w:rsidRPr="00227386" w:rsidRDefault="00227386" w:rsidP="00227386">
            <w:pPr>
              <w:rPr>
                <w:rFonts w:ascii="Arial" w:hAnsi="Arial" w:cs="Arial"/>
                <w:sz w:val="20"/>
                <w:szCs w:val="20"/>
              </w:rPr>
            </w:pPr>
            <w:r w:rsidRPr="00227386">
              <w:rPr>
                <w:rFonts w:ascii="Arial" w:hAnsi="Arial" w:cs="Arial"/>
                <w:sz w:val="20"/>
                <w:szCs w:val="20"/>
              </w:rPr>
              <w:t>Prideľovanie a evidencia IT zariadení (pracovných pomôcok)</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0A940" w14:textId="77777777" w:rsidR="00227386" w:rsidRPr="00227386" w:rsidRDefault="00227386" w:rsidP="00227386">
            <w:pPr>
              <w:rPr>
                <w:rFonts w:ascii="Arial" w:hAnsi="Arial" w:cs="Arial"/>
                <w:sz w:val="20"/>
                <w:szCs w:val="20"/>
              </w:rPr>
            </w:pPr>
            <w:r w:rsidRPr="00227386">
              <w:rPr>
                <w:rFonts w:ascii="Arial" w:hAnsi="Arial" w:cs="Arial"/>
                <w:sz w:val="20"/>
                <w:szCs w:val="20"/>
              </w:rPr>
              <w:t>Meno, priezvisko, email, podpis, pridelené IT zariadenie (PC, NB, mobilný telefón, tablet), dátum pridelenia, dátum odovzdania</w:t>
            </w:r>
          </w:p>
        </w:tc>
      </w:tr>
      <w:tr w:rsidR="00227386" w:rsidRPr="00227386" w14:paraId="5C5E2811"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BA5E46" w14:textId="77777777" w:rsidR="00227386" w:rsidRPr="00227386" w:rsidRDefault="00227386" w:rsidP="00227386">
            <w:pPr>
              <w:rPr>
                <w:rFonts w:ascii="Arial" w:hAnsi="Arial" w:cs="Arial"/>
                <w:sz w:val="20"/>
                <w:szCs w:val="20"/>
              </w:rPr>
            </w:pPr>
            <w:r w:rsidRPr="00227386">
              <w:rPr>
                <w:rFonts w:ascii="Arial" w:hAnsi="Arial" w:cs="Arial"/>
                <w:sz w:val="20"/>
                <w:szCs w:val="20"/>
              </w:rPr>
              <w:t>IT bezpečnosť</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F9ED7" w14:textId="77777777" w:rsidR="00227386" w:rsidRPr="00227386" w:rsidRDefault="00227386" w:rsidP="00227386">
            <w:pPr>
              <w:rPr>
                <w:rFonts w:ascii="Arial" w:hAnsi="Arial" w:cs="Arial"/>
                <w:sz w:val="20"/>
                <w:szCs w:val="20"/>
              </w:rPr>
            </w:pPr>
            <w:r w:rsidRPr="00227386">
              <w:rPr>
                <w:rFonts w:ascii="Arial" w:hAnsi="Arial" w:cs="Arial"/>
                <w:sz w:val="20"/>
                <w:szCs w:val="20"/>
              </w:rPr>
              <w:t>Zabezpečenie ochrany siete a prevádzky siete, monitorovanie prevádzky, zber a vyhodnocovanie logov</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D57CD" w14:textId="77777777" w:rsidR="00227386" w:rsidRPr="00227386" w:rsidRDefault="00227386" w:rsidP="00227386">
            <w:pPr>
              <w:rPr>
                <w:rFonts w:ascii="Arial" w:hAnsi="Arial" w:cs="Arial"/>
                <w:sz w:val="20"/>
                <w:szCs w:val="20"/>
              </w:rPr>
            </w:pPr>
            <w:r w:rsidRPr="00227386">
              <w:rPr>
                <w:rFonts w:ascii="Arial" w:hAnsi="Arial" w:cs="Arial"/>
                <w:sz w:val="20"/>
                <w:szCs w:val="20"/>
              </w:rPr>
              <w:t>Prihlasovacie údaje, IP adresa, logy, aktivita užívateľa, zaznamenané incidenty, meno, priezvisko, email, tel. číslo</w:t>
            </w:r>
          </w:p>
        </w:tc>
      </w:tr>
      <w:tr w:rsidR="00227386" w:rsidRPr="00227386" w14:paraId="6F77992E"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33F0CA" w14:textId="77777777" w:rsidR="00227386" w:rsidRPr="00227386" w:rsidRDefault="00227386" w:rsidP="00227386">
            <w:pPr>
              <w:rPr>
                <w:rFonts w:ascii="Arial" w:hAnsi="Arial" w:cs="Arial"/>
                <w:sz w:val="20"/>
                <w:szCs w:val="20"/>
              </w:rPr>
            </w:pPr>
            <w:r w:rsidRPr="00227386">
              <w:rPr>
                <w:rFonts w:ascii="Arial" w:hAnsi="Arial" w:cs="Arial"/>
                <w:sz w:val="20"/>
                <w:szCs w:val="20"/>
              </w:rPr>
              <w:t>IT bezpečnosť</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93C58" w14:textId="77777777" w:rsidR="00227386" w:rsidRPr="00227386" w:rsidRDefault="00227386" w:rsidP="00227386">
            <w:pPr>
              <w:rPr>
                <w:rFonts w:ascii="Arial" w:hAnsi="Arial" w:cs="Arial"/>
                <w:sz w:val="20"/>
                <w:szCs w:val="20"/>
              </w:rPr>
            </w:pPr>
            <w:r w:rsidRPr="00227386">
              <w:rPr>
                <w:rFonts w:ascii="Arial" w:hAnsi="Arial" w:cs="Arial"/>
                <w:sz w:val="20"/>
                <w:szCs w:val="20"/>
              </w:rPr>
              <w:t xml:space="preserve">Správa IT zariadení, systémov a riadenie prístupov do týchto systémov, prevádzkovanie helpdesku na riešenie IT </w:t>
            </w:r>
            <w:r w:rsidRPr="00227386">
              <w:rPr>
                <w:rFonts w:ascii="Arial" w:hAnsi="Arial" w:cs="Arial"/>
                <w:sz w:val="20"/>
                <w:szCs w:val="20"/>
              </w:rPr>
              <w:lastRenderedPageBreak/>
              <w:t>požiadaviek zamestnancov/kontraktorov</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CAFF7" w14:textId="77777777" w:rsidR="00227386" w:rsidRPr="00227386" w:rsidRDefault="00227386" w:rsidP="00227386">
            <w:pPr>
              <w:rPr>
                <w:rFonts w:ascii="Arial" w:hAnsi="Arial" w:cs="Arial"/>
                <w:sz w:val="20"/>
                <w:szCs w:val="20"/>
              </w:rPr>
            </w:pPr>
            <w:r w:rsidRPr="00227386">
              <w:rPr>
                <w:rFonts w:ascii="Arial" w:hAnsi="Arial" w:cs="Arial"/>
                <w:sz w:val="20"/>
                <w:szCs w:val="20"/>
              </w:rPr>
              <w:lastRenderedPageBreak/>
              <w:t>Meno, priezvisko, email, tel. číslo, pobočka, prihlasovacie údaje, IP adresa, popis požiadavky na vyriešenie, dátum zadania požiadavky, dátum vyriešenia požiadavky</w:t>
            </w:r>
          </w:p>
        </w:tc>
      </w:tr>
      <w:tr w:rsidR="00227386" w:rsidRPr="00227386" w14:paraId="42E9EDE4"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3C5C9D" w14:textId="77777777" w:rsidR="00227386" w:rsidRPr="00227386" w:rsidRDefault="00227386" w:rsidP="00227386">
            <w:pPr>
              <w:rPr>
                <w:rFonts w:ascii="Arial" w:hAnsi="Arial" w:cs="Arial"/>
                <w:sz w:val="20"/>
                <w:szCs w:val="20"/>
              </w:rPr>
            </w:pPr>
            <w:r w:rsidRPr="00227386">
              <w:rPr>
                <w:rFonts w:ascii="Arial" w:hAnsi="Arial" w:cs="Arial"/>
                <w:sz w:val="20"/>
                <w:szCs w:val="20"/>
              </w:rPr>
              <w:t>IT bezpečnosť</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9EA3F" w14:textId="77777777" w:rsidR="00227386" w:rsidRPr="00227386" w:rsidRDefault="00227386" w:rsidP="00227386">
            <w:pPr>
              <w:rPr>
                <w:rFonts w:ascii="Arial" w:hAnsi="Arial" w:cs="Arial"/>
                <w:sz w:val="20"/>
                <w:szCs w:val="20"/>
              </w:rPr>
            </w:pPr>
            <w:r w:rsidRPr="00227386">
              <w:rPr>
                <w:rFonts w:ascii="Arial" w:hAnsi="Arial" w:cs="Arial"/>
                <w:sz w:val="20"/>
                <w:szCs w:val="20"/>
              </w:rPr>
              <w:t>Správa intranetu a interných komunikačných systémov, zverejňovanie údajov potrebných na komunikáciu</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C4C59" w14:textId="77777777" w:rsidR="00227386" w:rsidRPr="00227386" w:rsidRDefault="00227386" w:rsidP="00227386">
            <w:pPr>
              <w:rPr>
                <w:rFonts w:ascii="Arial" w:hAnsi="Arial" w:cs="Arial"/>
                <w:sz w:val="20"/>
                <w:szCs w:val="20"/>
              </w:rPr>
            </w:pPr>
            <w:r w:rsidRPr="00227386">
              <w:rPr>
                <w:rFonts w:ascii="Arial" w:hAnsi="Arial" w:cs="Arial"/>
                <w:sz w:val="20"/>
                <w:szCs w:val="20"/>
              </w:rPr>
              <w:t>Titul, meno, priezvisko zamestnanca alebo osoby v obdobnom pracovnoprávnom vzťahu, emailová adresa, telefonický kontakt, pracovné zaradenie, organizačná zložka, prípadne aj fotografia (zverejnená dotknutou osobou)</w:t>
            </w:r>
          </w:p>
        </w:tc>
      </w:tr>
      <w:tr w:rsidR="00227386" w:rsidRPr="00227386" w14:paraId="37E096DF"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580B89" w14:textId="77777777" w:rsidR="00227386" w:rsidRPr="00227386" w:rsidRDefault="00227386" w:rsidP="00227386">
            <w:pPr>
              <w:rPr>
                <w:rFonts w:ascii="Arial" w:hAnsi="Arial" w:cs="Arial"/>
                <w:sz w:val="20"/>
                <w:szCs w:val="20"/>
              </w:rPr>
            </w:pPr>
            <w:r w:rsidRPr="00227386">
              <w:rPr>
                <w:rFonts w:ascii="Arial" w:hAnsi="Arial" w:cs="Arial"/>
                <w:sz w:val="20"/>
                <w:szCs w:val="20"/>
              </w:rPr>
              <w:t>Digitálne služby</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F5A18" w14:textId="77777777" w:rsidR="00227386" w:rsidRPr="00227386" w:rsidRDefault="00227386" w:rsidP="00227386">
            <w:pPr>
              <w:rPr>
                <w:rFonts w:ascii="Arial" w:hAnsi="Arial" w:cs="Arial"/>
                <w:sz w:val="20"/>
                <w:szCs w:val="20"/>
              </w:rPr>
            </w:pPr>
            <w:r w:rsidRPr="00227386">
              <w:rPr>
                <w:rFonts w:ascii="Arial" w:hAnsi="Arial" w:cs="Arial"/>
                <w:sz w:val="20"/>
                <w:szCs w:val="20"/>
              </w:rPr>
              <w:t>Riadenie centrálneho systému pre správu prihlasovacích údajov (centrálny login - single sign on) - overovanie užívateľov</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FFD98" w14:textId="77777777" w:rsidR="00227386" w:rsidRPr="00227386" w:rsidRDefault="00227386" w:rsidP="00227386">
            <w:pPr>
              <w:rPr>
                <w:rFonts w:ascii="Arial" w:hAnsi="Arial" w:cs="Arial"/>
                <w:sz w:val="20"/>
                <w:szCs w:val="20"/>
              </w:rPr>
            </w:pPr>
            <w:r w:rsidRPr="00227386">
              <w:rPr>
                <w:rFonts w:ascii="Arial" w:hAnsi="Arial" w:cs="Arial"/>
                <w:sz w:val="20"/>
                <w:szCs w:val="20"/>
              </w:rPr>
              <w:t>Login (email / telefónne číslo), heslo (hashované), ID užívateľa, služba, loginy, požiadavky o zabudnuté heslo, browser, lokalizácia, IP adresa, post.sk email, 2. email, údaje cez oAuth FB (id, email, cover foto , meno, priezvisko, veková kategória, url na profil, lokalizácia (napr. sk_SK), pohlavie, url na obrázok (foto usera), časová zóna, dátum aktualizácie, info či je verifikovaný), Google (id, email, info či je email verifikovaný, meno, priezvisko, url na profil, url na obrazok (foto usera), pohlavie), LinkedIn (id, email, meno, priezvisko url na obrázok), apple (id, meno, priezvisko) , azure (id, meno, prizvisko, email)</w:t>
            </w:r>
          </w:p>
        </w:tc>
      </w:tr>
      <w:tr w:rsidR="00227386" w:rsidRPr="00227386" w14:paraId="3500EA1E"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08BD02" w14:textId="77777777" w:rsidR="00227386" w:rsidRPr="00227386" w:rsidRDefault="00227386" w:rsidP="00227386">
            <w:pPr>
              <w:rPr>
                <w:rFonts w:ascii="Arial" w:hAnsi="Arial" w:cs="Arial"/>
                <w:sz w:val="20"/>
                <w:szCs w:val="20"/>
              </w:rPr>
            </w:pPr>
            <w:r w:rsidRPr="00227386">
              <w:rPr>
                <w:rFonts w:ascii="Arial" w:hAnsi="Arial" w:cs="Arial"/>
                <w:sz w:val="20"/>
                <w:szCs w:val="20"/>
              </w:rPr>
              <w:t>Kamerový monitoring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7C0F4" w14:textId="77777777" w:rsidR="00227386" w:rsidRPr="00227386" w:rsidRDefault="00227386" w:rsidP="00227386">
            <w:pPr>
              <w:rPr>
                <w:rFonts w:ascii="Arial" w:hAnsi="Arial" w:cs="Arial"/>
                <w:sz w:val="20"/>
                <w:szCs w:val="20"/>
              </w:rPr>
            </w:pPr>
            <w:r w:rsidRPr="00227386">
              <w:rPr>
                <w:rFonts w:ascii="Arial" w:hAnsi="Arial" w:cs="Arial"/>
                <w:sz w:val="20"/>
                <w:szCs w:val="20"/>
              </w:rPr>
              <w:t>Monitoring vstupných priestorov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23892" w14:textId="77777777" w:rsidR="00227386" w:rsidRPr="00227386" w:rsidRDefault="00227386" w:rsidP="00227386">
            <w:pPr>
              <w:rPr>
                <w:rFonts w:ascii="Arial" w:hAnsi="Arial" w:cs="Arial"/>
                <w:sz w:val="20"/>
                <w:szCs w:val="20"/>
              </w:rPr>
            </w:pPr>
            <w:r w:rsidRPr="00227386">
              <w:rPr>
                <w:rFonts w:ascii="Arial" w:hAnsi="Arial" w:cs="Arial"/>
                <w:sz w:val="20"/>
                <w:szCs w:val="20"/>
              </w:rPr>
              <w:t>Monitoring pohybu osôb a vozidiel, podobizeň dotknutej osoby, aktivity / činnosti realizované v monitorovanom priestore, dátum a čas týchto aktivít, vstupu a odchodu z monitorovanej zóny;</w:t>
            </w:r>
          </w:p>
        </w:tc>
      </w:tr>
      <w:tr w:rsidR="00227386" w:rsidRPr="00227386" w14:paraId="23A67687"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2259C3" w14:textId="77777777" w:rsidR="00227386" w:rsidRPr="00227386" w:rsidRDefault="00227386" w:rsidP="00227386">
            <w:pPr>
              <w:rPr>
                <w:rFonts w:ascii="Arial" w:hAnsi="Arial" w:cs="Arial"/>
                <w:sz w:val="20"/>
                <w:szCs w:val="20"/>
              </w:rPr>
            </w:pPr>
            <w:r w:rsidRPr="00227386">
              <w:rPr>
                <w:rFonts w:ascii="Arial" w:hAnsi="Arial" w:cs="Arial"/>
                <w:sz w:val="20"/>
                <w:szCs w:val="20"/>
              </w:rPr>
              <w:t>Agenda ochrany osobných údajov</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A7803" w14:textId="77777777" w:rsidR="00227386" w:rsidRPr="00227386" w:rsidRDefault="00227386" w:rsidP="00227386">
            <w:pPr>
              <w:rPr>
                <w:rFonts w:ascii="Arial" w:hAnsi="Arial" w:cs="Arial"/>
                <w:sz w:val="20"/>
                <w:szCs w:val="20"/>
              </w:rPr>
            </w:pPr>
            <w:r w:rsidRPr="00227386">
              <w:rPr>
                <w:rFonts w:ascii="Arial" w:hAnsi="Arial" w:cs="Arial"/>
                <w:sz w:val="20"/>
                <w:szCs w:val="20"/>
              </w:rPr>
              <w:t>Zabezpečovanie súladu s Nariadením GDPR - vedenie príslušnej dokumentácie, monitorovanie súladu, konzultácie, vzdelávanie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AF3C4" w14:textId="77777777" w:rsidR="00227386" w:rsidRPr="00227386" w:rsidRDefault="00227386" w:rsidP="00227386">
            <w:pPr>
              <w:rPr>
                <w:rFonts w:ascii="Arial" w:hAnsi="Arial" w:cs="Arial"/>
                <w:sz w:val="20"/>
                <w:szCs w:val="20"/>
              </w:rPr>
            </w:pPr>
            <w:r w:rsidRPr="00227386">
              <w:rPr>
                <w:rFonts w:ascii="Arial" w:hAnsi="Arial" w:cs="Arial"/>
                <w:sz w:val="20"/>
                <w:szCs w:val="20"/>
              </w:rPr>
              <w:t>Meno, priezvisko, titul, emailová adresa, funkčné zaradenie, zamestnávateľ, menovanie/poverenie na spracúvanie OÚ v súvislosti vedením GDPR dokumentácie, dátum absolvovania školenia;</w:t>
            </w:r>
          </w:p>
        </w:tc>
      </w:tr>
      <w:tr w:rsidR="00227386" w:rsidRPr="00227386" w14:paraId="7DDC6CD0"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1DE818" w14:textId="77777777" w:rsidR="00227386" w:rsidRPr="00227386" w:rsidRDefault="00227386" w:rsidP="00227386">
            <w:pPr>
              <w:rPr>
                <w:rFonts w:ascii="Arial" w:hAnsi="Arial" w:cs="Arial"/>
                <w:sz w:val="20"/>
                <w:szCs w:val="20"/>
              </w:rPr>
            </w:pPr>
            <w:r w:rsidRPr="00227386">
              <w:rPr>
                <w:rFonts w:ascii="Arial" w:hAnsi="Arial" w:cs="Arial"/>
                <w:sz w:val="20"/>
                <w:szCs w:val="20"/>
              </w:rPr>
              <w:t>Účtovníctvo a financie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DAC65" w14:textId="77777777" w:rsidR="00227386" w:rsidRPr="00227386" w:rsidRDefault="00227386" w:rsidP="00227386">
            <w:pPr>
              <w:rPr>
                <w:rFonts w:ascii="Arial" w:hAnsi="Arial" w:cs="Arial"/>
                <w:sz w:val="20"/>
                <w:szCs w:val="20"/>
              </w:rPr>
            </w:pPr>
            <w:r w:rsidRPr="00227386">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B8A11" w14:textId="77777777" w:rsidR="00227386" w:rsidRPr="00227386" w:rsidRDefault="00227386" w:rsidP="00227386">
            <w:pPr>
              <w:rPr>
                <w:rFonts w:ascii="Arial" w:hAnsi="Arial" w:cs="Arial"/>
                <w:sz w:val="20"/>
                <w:szCs w:val="20"/>
              </w:rPr>
            </w:pPr>
            <w:r w:rsidRPr="00227386">
              <w:rPr>
                <w:rFonts w:ascii="Arial" w:hAnsi="Arial" w:cs="Arial"/>
                <w:sz w:val="20"/>
                <w:szCs w:val="20"/>
              </w:rPr>
              <w:t>Osobné údaje uvedené na účtovných záznamoch/faktúrach v rozsahu titul, meno a priezvisko, podpis, kontaktné údaje (sídlo, telefónne číslo, emailová adresa) zákazníka, štatutára právnickej osoby alebo kontaktnej osoby, fakturovaná suma, názov služby, dátum plnenia služby, IBAN</w:t>
            </w:r>
          </w:p>
        </w:tc>
      </w:tr>
      <w:tr w:rsidR="00227386" w:rsidRPr="00227386" w14:paraId="06CDFCEA"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476213" w14:textId="77777777" w:rsidR="00227386" w:rsidRPr="00227386" w:rsidRDefault="00227386" w:rsidP="00227386">
            <w:pPr>
              <w:rPr>
                <w:rFonts w:ascii="Arial" w:hAnsi="Arial" w:cs="Arial"/>
                <w:sz w:val="20"/>
                <w:szCs w:val="20"/>
              </w:rPr>
            </w:pPr>
            <w:r w:rsidRPr="00227386">
              <w:rPr>
                <w:rFonts w:ascii="Arial" w:hAnsi="Arial" w:cs="Arial"/>
                <w:sz w:val="20"/>
                <w:szCs w:val="20"/>
              </w:rPr>
              <w:t>Archivácia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A25C8" w14:textId="77777777" w:rsidR="00227386" w:rsidRPr="00227386" w:rsidRDefault="00227386" w:rsidP="00227386">
            <w:pPr>
              <w:rPr>
                <w:rFonts w:ascii="Arial" w:hAnsi="Arial" w:cs="Arial"/>
                <w:sz w:val="20"/>
                <w:szCs w:val="20"/>
              </w:rPr>
            </w:pPr>
            <w:r w:rsidRPr="00227386">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829F2" w14:textId="77777777" w:rsidR="00227386" w:rsidRPr="00227386" w:rsidRDefault="00227386" w:rsidP="00227386">
            <w:pPr>
              <w:rPr>
                <w:rFonts w:ascii="Arial" w:hAnsi="Arial" w:cs="Arial"/>
                <w:sz w:val="20"/>
                <w:szCs w:val="20"/>
              </w:rPr>
            </w:pPr>
            <w:r w:rsidRPr="00227386">
              <w:rPr>
                <w:rFonts w:ascii="Arial" w:hAnsi="Arial" w:cs="Arial"/>
                <w:sz w:val="20"/>
                <w:szCs w:val="20"/>
              </w:rPr>
              <w:t>Osobné údaje v rozsahu, v ktorom sú uvedené v dokumentácii, ktorá musí byť v súlade s platnou legislatívou, Registratúrnym plánom a Archivačným poriadkom prevádzkovateľa archivované napr. údaje uvedené v osobných spisoch zamestnancov, v účtovnej a zmluvnej agende, v sporovej agende a pod.</w:t>
            </w:r>
          </w:p>
        </w:tc>
      </w:tr>
      <w:tr w:rsidR="00227386" w:rsidRPr="00227386" w14:paraId="5D3E96A2"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6C41E0" w14:textId="77777777" w:rsidR="00227386" w:rsidRPr="00227386" w:rsidRDefault="00227386" w:rsidP="00227386">
            <w:pPr>
              <w:rPr>
                <w:rFonts w:ascii="Arial" w:hAnsi="Arial" w:cs="Arial"/>
                <w:sz w:val="20"/>
                <w:szCs w:val="20"/>
              </w:rPr>
            </w:pPr>
            <w:r w:rsidRPr="00227386">
              <w:rPr>
                <w:rFonts w:ascii="Arial" w:hAnsi="Arial" w:cs="Arial"/>
                <w:sz w:val="20"/>
                <w:szCs w:val="20"/>
              </w:rPr>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7EFEF" w14:textId="77777777" w:rsidR="00227386" w:rsidRPr="00227386" w:rsidRDefault="00227386" w:rsidP="00227386">
            <w:pPr>
              <w:rPr>
                <w:rFonts w:ascii="Arial" w:hAnsi="Arial" w:cs="Arial"/>
                <w:sz w:val="20"/>
                <w:szCs w:val="20"/>
              </w:rPr>
            </w:pPr>
            <w:r w:rsidRPr="00227386">
              <w:rPr>
                <w:rFonts w:ascii="Arial" w:hAnsi="Arial" w:cs="Arial"/>
                <w:sz w:val="20"/>
                <w:szCs w:val="20"/>
              </w:rPr>
              <w:t xml:space="preserve">Spracovanie bežnej vnútrofiremnej písomnej </w:t>
            </w:r>
            <w:r w:rsidRPr="00227386">
              <w:rPr>
                <w:rFonts w:ascii="Arial" w:hAnsi="Arial" w:cs="Arial"/>
                <w:sz w:val="20"/>
                <w:szCs w:val="20"/>
              </w:rPr>
              <w:lastRenderedPageBreak/>
              <w:t>alebo elektronickej korešpondencie/komunikácie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CA18E" w14:textId="77777777" w:rsidR="00227386" w:rsidRPr="00227386" w:rsidRDefault="00227386" w:rsidP="00227386">
            <w:pPr>
              <w:rPr>
                <w:rFonts w:ascii="Arial" w:hAnsi="Arial" w:cs="Arial"/>
                <w:sz w:val="20"/>
                <w:szCs w:val="20"/>
              </w:rPr>
            </w:pPr>
            <w:r w:rsidRPr="00227386">
              <w:rPr>
                <w:rFonts w:ascii="Arial" w:hAnsi="Arial" w:cs="Arial"/>
                <w:sz w:val="20"/>
                <w:szCs w:val="20"/>
              </w:rPr>
              <w:lastRenderedPageBreak/>
              <w:t xml:space="preserve">Meno, priezvisko, emailová adresa, telefónne číslo, zaradenie v organizačnej štruktúre, údaje uvedené v bežnej prevádzkovej písomnej aj elektronickej komunikácii spoločnosti </w:t>
            </w:r>
            <w:r w:rsidRPr="00227386">
              <w:rPr>
                <w:rFonts w:ascii="Arial" w:hAnsi="Arial" w:cs="Arial"/>
                <w:sz w:val="20"/>
                <w:szCs w:val="20"/>
              </w:rPr>
              <w:lastRenderedPageBreak/>
              <w:t>obsahujúcej osobné údaje zamestnancov, zákazníkov, dodávateľov, prípadne iných okruhov dotknutých osôb</w:t>
            </w:r>
          </w:p>
        </w:tc>
      </w:tr>
      <w:tr w:rsidR="00227386" w:rsidRPr="00227386" w14:paraId="7CFA024F"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259AB8" w14:textId="77777777" w:rsidR="00227386" w:rsidRPr="00227386" w:rsidRDefault="00227386" w:rsidP="00227386">
            <w:pPr>
              <w:rPr>
                <w:rFonts w:ascii="Arial" w:hAnsi="Arial" w:cs="Arial"/>
                <w:sz w:val="20"/>
                <w:szCs w:val="20"/>
              </w:rPr>
            </w:pPr>
            <w:r w:rsidRPr="00227386">
              <w:rPr>
                <w:rFonts w:ascii="Arial" w:hAnsi="Arial" w:cs="Arial"/>
                <w:sz w:val="20"/>
                <w:szCs w:val="20"/>
              </w:rPr>
              <w:lastRenderedPageBreak/>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D64D4" w14:textId="77777777" w:rsidR="00227386" w:rsidRPr="00227386" w:rsidRDefault="00227386" w:rsidP="00227386">
            <w:pPr>
              <w:rPr>
                <w:rFonts w:ascii="Arial" w:hAnsi="Arial" w:cs="Arial"/>
                <w:sz w:val="20"/>
                <w:szCs w:val="20"/>
              </w:rPr>
            </w:pPr>
            <w:r w:rsidRPr="00227386">
              <w:rPr>
                <w:rFonts w:ascii="Arial" w:hAnsi="Arial" w:cs="Arial"/>
                <w:sz w:val="20"/>
                <w:szCs w:val="20"/>
              </w:rPr>
              <w:t>Uzatváranie, realizácia a evidencia Zmlúv o spolupráci (FO, PO)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1E6A4" w14:textId="77777777" w:rsidR="00227386" w:rsidRPr="00227386" w:rsidRDefault="00227386" w:rsidP="00227386">
            <w:pPr>
              <w:rPr>
                <w:rFonts w:ascii="Arial" w:hAnsi="Arial" w:cs="Arial"/>
                <w:sz w:val="20"/>
                <w:szCs w:val="20"/>
              </w:rPr>
            </w:pPr>
            <w:r w:rsidRPr="00227386">
              <w:rPr>
                <w:rFonts w:ascii="Arial" w:hAnsi="Arial" w:cs="Arial"/>
                <w:sz w:val="20"/>
                <w:szCs w:val="20"/>
              </w:rPr>
              <w:t>Meno, priezvisko, titul, rodné číslo, kontaktné údaje - emailová adresa, adresa pobytu, fakturačné údaje, IBAN, realizované dielo, v prípade PO - údaje o firme (názov, IČO, DIČ, sídlo, meno a priezvisko štatutára), dohodnuté podmienky odmeňovania</w:t>
            </w:r>
          </w:p>
        </w:tc>
      </w:tr>
    </w:tbl>
    <w:p w14:paraId="1E377DB9" w14:textId="77777777" w:rsidR="00227386" w:rsidRPr="00227386" w:rsidRDefault="00227386" w:rsidP="00227386">
      <w:pPr>
        <w:rPr>
          <w:rFonts w:ascii="Arial" w:hAnsi="Arial" w:cs="Arial"/>
          <w:b/>
          <w:bCs/>
          <w:sz w:val="20"/>
          <w:szCs w:val="20"/>
        </w:rPr>
      </w:pPr>
      <w:r w:rsidRPr="00227386">
        <w:rPr>
          <w:rFonts w:ascii="Arial" w:hAnsi="Arial" w:cs="Arial"/>
          <w:b/>
          <w:bCs/>
          <w:sz w:val="20"/>
          <w:szCs w:val="20"/>
        </w:rPr>
        <w:t>Účely spracovávania údajov - Prevádzkovateľ</w:t>
      </w:r>
    </w:p>
    <w:p w14:paraId="51DEE0C5" w14:textId="3B185281" w:rsidR="00227386" w:rsidRPr="00227386" w:rsidRDefault="00AD0233" w:rsidP="00227386">
      <w:pPr>
        <w:rPr>
          <w:rFonts w:ascii="Arial" w:hAnsi="Arial" w:cs="Arial"/>
          <w:sz w:val="20"/>
          <w:szCs w:val="20"/>
        </w:rPr>
      </w:pPr>
      <w:r>
        <w:rPr>
          <w:rFonts w:ascii="Arial" w:hAnsi="Arial" w:cs="Arial"/>
          <w:sz w:val="20"/>
          <w:szCs w:val="20"/>
        </w:rPr>
        <w:t>ŠPORT PRESS, s.r.o.</w:t>
      </w:r>
      <w:r w:rsidR="008E46E5">
        <w:rPr>
          <w:rFonts w:ascii="Arial" w:hAnsi="Arial" w:cs="Arial"/>
          <w:sz w:val="20"/>
          <w:szCs w:val="20"/>
        </w:rPr>
        <w:t xml:space="preserve"> </w:t>
      </w:r>
      <w:r w:rsidR="00227386" w:rsidRPr="00227386">
        <w:rPr>
          <w:rFonts w:ascii="Arial" w:hAnsi="Arial" w:cs="Arial"/>
          <w:sz w:val="20"/>
          <w:szCs w:val="20"/>
        </w:rPr>
        <w:t>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682"/>
        <w:gridCol w:w="2055"/>
        <w:gridCol w:w="4319"/>
      </w:tblGrid>
      <w:tr w:rsidR="00227386" w:rsidRPr="00227386" w14:paraId="69998E0C"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E61D91A" w14:textId="77777777" w:rsidR="00227386" w:rsidRPr="00227386" w:rsidRDefault="00227386" w:rsidP="00227386">
            <w:pPr>
              <w:rPr>
                <w:rFonts w:ascii="Arial" w:hAnsi="Arial" w:cs="Arial"/>
                <w:sz w:val="20"/>
                <w:szCs w:val="20"/>
              </w:rPr>
            </w:pPr>
            <w:r w:rsidRPr="00227386">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AD2BE18" w14:textId="77777777" w:rsidR="00227386" w:rsidRPr="00227386" w:rsidRDefault="00227386" w:rsidP="00227386">
            <w:pPr>
              <w:rPr>
                <w:rFonts w:ascii="Arial" w:hAnsi="Arial" w:cs="Arial"/>
                <w:sz w:val="20"/>
                <w:szCs w:val="20"/>
              </w:rPr>
            </w:pPr>
            <w:r w:rsidRPr="00227386">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1D37E1A" w14:textId="77777777" w:rsidR="00227386" w:rsidRPr="00227386" w:rsidRDefault="00227386" w:rsidP="00227386">
            <w:pPr>
              <w:rPr>
                <w:rFonts w:ascii="Arial" w:hAnsi="Arial" w:cs="Arial"/>
                <w:sz w:val="20"/>
                <w:szCs w:val="20"/>
              </w:rPr>
            </w:pPr>
            <w:r w:rsidRPr="00227386">
              <w:rPr>
                <w:rFonts w:ascii="Arial" w:hAnsi="Arial" w:cs="Arial"/>
                <w:b/>
                <w:bCs/>
                <w:sz w:val="20"/>
                <w:szCs w:val="20"/>
              </w:rPr>
              <w:t>Právny základ</w:t>
            </w:r>
          </w:p>
        </w:tc>
      </w:tr>
      <w:tr w:rsidR="00227386" w:rsidRPr="00227386" w14:paraId="486CEC78"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EB640F" w14:textId="77777777" w:rsidR="00227386" w:rsidRPr="00227386" w:rsidRDefault="00227386" w:rsidP="00227386">
            <w:pPr>
              <w:rPr>
                <w:rFonts w:ascii="Arial" w:hAnsi="Arial" w:cs="Arial"/>
                <w:sz w:val="20"/>
                <w:szCs w:val="20"/>
              </w:rPr>
            </w:pPr>
            <w:r w:rsidRPr="00227386">
              <w:rPr>
                <w:rFonts w:ascii="Arial" w:hAnsi="Arial" w:cs="Arial"/>
                <w:sz w:val="20"/>
                <w:szCs w:val="20"/>
              </w:rPr>
              <w:t>Pracovná zdravotná služba, BOZP, PO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A7D65" w14:textId="307EB80F" w:rsidR="00227386" w:rsidRPr="00227386" w:rsidRDefault="00227386" w:rsidP="00227386">
            <w:pPr>
              <w:rPr>
                <w:rFonts w:ascii="Arial" w:hAnsi="Arial" w:cs="Arial"/>
                <w:sz w:val="20"/>
                <w:szCs w:val="20"/>
              </w:rPr>
            </w:pPr>
            <w:r w:rsidRPr="00227386">
              <w:rPr>
                <w:rFonts w:ascii="Arial" w:hAnsi="Arial" w:cs="Arial"/>
                <w:sz w:val="20"/>
                <w:szCs w:val="20"/>
              </w:rPr>
              <w:t>Plnenie povinností zamestnávateľa vyplývajúcich z osobitných predpisov (BOZP</w:t>
            </w:r>
            <w:r w:rsidR="008E46E5">
              <w:rPr>
                <w:rFonts w:ascii="Arial" w:hAnsi="Arial" w:cs="Arial"/>
                <w:sz w:val="20"/>
                <w:szCs w:val="20"/>
              </w:rPr>
              <w:t>,</w:t>
            </w:r>
            <w:r w:rsidRPr="00227386">
              <w:rPr>
                <w:rFonts w:ascii="Arial" w:hAnsi="Arial" w:cs="Arial"/>
                <w:sz w:val="20"/>
                <w:szCs w:val="20"/>
              </w:rPr>
              <w:t xml:space="preserve"> PO, zdravotná služba)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985C0" w14:textId="77777777" w:rsidR="00227386" w:rsidRPr="00227386" w:rsidRDefault="00227386" w:rsidP="00227386">
            <w:pPr>
              <w:rPr>
                <w:rFonts w:ascii="Arial" w:hAnsi="Arial" w:cs="Arial"/>
                <w:sz w:val="20"/>
                <w:szCs w:val="20"/>
              </w:rPr>
            </w:pPr>
            <w:r w:rsidRPr="00227386">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227386">
              <w:rPr>
                <w:rFonts w:ascii="Arial" w:hAnsi="Arial" w:cs="Arial"/>
                <w:sz w:val="20"/>
                <w:szCs w:val="20"/>
              </w:rPr>
              <w:br/>
              <w:t>- Spracovávanie je nevyhnutné na splnenie zákonnej povinnosti prevádzkovateľa.</w:t>
            </w:r>
          </w:p>
        </w:tc>
      </w:tr>
      <w:tr w:rsidR="00227386" w:rsidRPr="00227386" w14:paraId="2FE335AF"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B889A5" w14:textId="77777777" w:rsidR="00227386" w:rsidRPr="00227386" w:rsidRDefault="00227386" w:rsidP="00227386">
            <w:pPr>
              <w:rPr>
                <w:rFonts w:ascii="Arial" w:hAnsi="Arial" w:cs="Arial"/>
                <w:sz w:val="20"/>
                <w:szCs w:val="20"/>
              </w:rPr>
            </w:pPr>
            <w:r w:rsidRPr="00227386">
              <w:rPr>
                <w:rFonts w:ascii="Arial" w:hAnsi="Arial" w:cs="Arial"/>
                <w:sz w:val="20"/>
                <w:szCs w:val="20"/>
              </w:rPr>
              <w:t>Fleet mamažment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52E72" w14:textId="77777777" w:rsidR="00227386" w:rsidRPr="00227386" w:rsidRDefault="00227386" w:rsidP="00227386">
            <w:pPr>
              <w:rPr>
                <w:rFonts w:ascii="Arial" w:hAnsi="Arial" w:cs="Arial"/>
                <w:sz w:val="20"/>
                <w:szCs w:val="20"/>
              </w:rPr>
            </w:pPr>
            <w:r w:rsidRPr="00227386">
              <w:rPr>
                <w:rFonts w:ascii="Arial" w:hAnsi="Arial" w:cs="Arial"/>
                <w:sz w:val="20"/>
                <w:szCs w:val="20"/>
              </w:rPr>
              <w:t>Riadenie využívania vozového parku prevádzkovateľa, vedenie knihy jázd a riešenie poistných udalostí v súvislosti s vyžívaním vozidiel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3AB67" w14:textId="77777777" w:rsidR="00227386" w:rsidRPr="00227386" w:rsidRDefault="00227386" w:rsidP="00227386">
            <w:pPr>
              <w:rPr>
                <w:rFonts w:ascii="Arial" w:hAnsi="Arial" w:cs="Arial"/>
                <w:sz w:val="20"/>
                <w:szCs w:val="20"/>
              </w:rPr>
            </w:pPr>
            <w:r w:rsidRPr="00227386">
              <w:rPr>
                <w:rFonts w:ascii="Arial" w:hAnsi="Arial" w:cs="Arial"/>
                <w:sz w:val="20"/>
                <w:szCs w:val="20"/>
              </w:rP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r w:rsidRPr="00227386">
              <w:rPr>
                <w:rFonts w:ascii="Arial" w:hAnsi="Arial" w:cs="Arial"/>
                <w:sz w:val="20"/>
                <w:szCs w:val="20"/>
              </w:rPr>
              <w:br/>
              <w:t>- Spracovávanie je nevyhnutné na plnenie zmluvy, ktorej zmluvnou stranou je dotknutá osoba, alebo aby sa na základe žiadosti dotknutej osoby vykonali opatrenia pred uzatvorením zmluvy.</w:t>
            </w:r>
          </w:p>
        </w:tc>
      </w:tr>
      <w:tr w:rsidR="00227386" w:rsidRPr="00227386" w14:paraId="17171C83"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8F34F2" w14:textId="77777777" w:rsidR="00227386" w:rsidRPr="00227386" w:rsidRDefault="00227386" w:rsidP="00227386">
            <w:pPr>
              <w:rPr>
                <w:rFonts w:ascii="Arial" w:hAnsi="Arial" w:cs="Arial"/>
                <w:sz w:val="20"/>
                <w:szCs w:val="20"/>
              </w:rPr>
            </w:pPr>
            <w:r w:rsidRPr="00227386">
              <w:rPr>
                <w:rFonts w:ascii="Arial" w:hAnsi="Arial" w:cs="Arial"/>
                <w:sz w:val="20"/>
                <w:szCs w:val="20"/>
              </w:rPr>
              <w:t>Vstupný systém - administrácia fyzických prístupových oprávnení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EE80" w14:textId="77777777" w:rsidR="00227386" w:rsidRPr="00227386" w:rsidRDefault="00227386" w:rsidP="00227386">
            <w:pPr>
              <w:rPr>
                <w:rFonts w:ascii="Arial" w:hAnsi="Arial" w:cs="Arial"/>
                <w:sz w:val="20"/>
                <w:szCs w:val="20"/>
              </w:rPr>
            </w:pPr>
            <w:r w:rsidRPr="00227386">
              <w:rPr>
                <w:rFonts w:ascii="Arial" w:hAnsi="Arial" w:cs="Arial"/>
                <w:sz w:val="20"/>
                <w:szCs w:val="20"/>
              </w:rPr>
              <w:t>Zabezpečenie vstupu zamestnancov a potrebných prístupov do priestorov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05C06" w14:textId="77777777" w:rsidR="00227386" w:rsidRPr="00227386" w:rsidRDefault="00227386" w:rsidP="00227386">
            <w:pPr>
              <w:rPr>
                <w:rFonts w:ascii="Arial" w:hAnsi="Arial" w:cs="Arial"/>
                <w:sz w:val="20"/>
                <w:szCs w:val="20"/>
              </w:rPr>
            </w:pPr>
            <w:r w:rsidRPr="00227386">
              <w:rPr>
                <w:rFonts w:ascii="Arial" w:hAnsi="Arial" w:cs="Arial"/>
                <w:sz w:val="20"/>
                <w:szCs w:val="20"/>
              </w:rP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r w:rsidRPr="00227386">
              <w:rPr>
                <w:rFonts w:ascii="Arial" w:hAnsi="Arial" w:cs="Arial"/>
                <w:sz w:val="20"/>
                <w:szCs w:val="20"/>
              </w:rPr>
              <w:br/>
              <w:t>- Spracovávanie je nevyhnutné na plnenie zmluvy, ktorej zmluvnou stranou je dotknutá osoba, alebo aby sa na základe žiadosti dotknutej osoby vykonali opatrenia pred uzatvorením zmluvy.</w:t>
            </w:r>
          </w:p>
        </w:tc>
      </w:tr>
      <w:tr w:rsidR="00227386" w:rsidRPr="00227386" w14:paraId="6C0CDC23"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AD8842" w14:textId="77777777" w:rsidR="00227386" w:rsidRPr="00227386" w:rsidRDefault="00227386" w:rsidP="00227386">
            <w:pPr>
              <w:rPr>
                <w:rFonts w:ascii="Arial" w:hAnsi="Arial" w:cs="Arial"/>
                <w:sz w:val="20"/>
                <w:szCs w:val="20"/>
              </w:rPr>
            </w:pPr>
            <w:r w:rsidRPr="00227386">
              <w:rPr>
                <w:rFonts w:ascii="Arial" w:hAnsi="Arial" w:cs="Arial"/>
                <w:sz w:val="20"/>
                <w:szCs w:val="20"/>
              </w:rPr>
              <w:t>Vyhodnotenie produkcie pre výplatu honorárov</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12E6E" w14:textId="77777777" w:rsidR="00227386" w:rsidRPr="00227386" w:rsidRDefault="00227386" w:rsidP="00227386">
            <w:pPr>
              <w:rPr>
                <w:rFonts w:ascii="Arial" w:hAnsi="Arial" w:cs="Arial"/>
                <w:sz w:val="20"/>
                <w:szCs w:val="20"/>
              </w:rPr>
            </w:pPr>
            <w:r w:rsidRPr="00227386">
              <w:rPr>
                <w:rFonts w:ascii="Arial" w:hAnsi="Arial" w:cs="Arial"/>
                <w:sz w:val="20"/>
                <w:szCs w:val="20"/>
              </w:rPr>
              <w:t xml:space="preserve">Plnenie práv a povinností vyplývajúcich z </w:t>
            </w:r>
            <w:r w:rsidRPr="00227386">
              <w:rPr>
                <w:rFonts w:ascii="Arial" w:hAnsi="Arial" w:cs="Arial"/>
                <w:sz w:val="20"/>
                <w:szCs w:val="20"/>
              </w:rPr>
              <w:lastRenderedPageBreak/>
              <w:t>pracovnej alebo obdobnej zmluvy - výplata honorárov</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F25E0" w14:textId="77777777" w:rsidR="00227386" w:rsidRPr="00227386" w:rsidRDefault="00227386" w:rsidP="00227386">
            <w:pPr>
              <w:rPr>
                <w:rFonts w:ascii="Arial" w:hAnsi="Arial" w:cs="Arial"/>
                <w:sz w:val="20"/>
                <w:szCs w:val="20"/>
              </w:rPr>
            </w:pPr>
            <w:r w:rsidRPr="00227386">
              <w:rPr>
                <w:rFonts w:ascii="Arial" w:hAnsi="Arial" w:cs="Arial"/>
                <w:sz w:val="20"/>
                <w:szCs w:val="20"/>
              </w:rPr>
              <w:lastRenderedPageBreak/>
              <w:t xml:space="preserve">- Spracovávanie je nevyhnutné na plnenie zmluvy, ktorej zmluvnou stranou je dotknutá osoba, alebo aby sa na základe žiadosti </w:t>
            </w:r>
            <w:r w:rsidRPr="00227386">
              <w:rPr>
                <w:rFonts w:ascii="Arial" w:hAnsi="Arial" w:cs="Arial"/>
                <w:sz w:val="20"/>
                <w:szCs w:val="20"/>
              </w:rPr>
              <w:lastRenderedPageBreak/>
              <w:t>dotknutej osoby vykonali opatrenia pred uzatvorením zmluvy.</w:t>
            </w:r>
            <w:r w:rsidRPr="00227386">
              <w:rPr>
                <w:rFonts w:ascii="Arial" w:hAnsi="Arial" w:cs="Arial"/>
                <w:sz w:val="20"/>
                <w:szCs w:val="20"/>
              </w:rPr>
              <w:br/>
              <w:t>- Spracovávanie je nevyhnutné na splnenie zákonnej povinnosti prevádzkovateľa.</w:t>
            </w:r>
          </w:p>
        </w:tc>
      </w:tr>
      <w:tr w:rsidR="00227386" w:rsidRPr="00227386" w14:paraId="3573CB1F"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661BC8" w14:textId="77777777" w:rsidR="00227386" w:rsidRPr="00227386" w:rsidRDefault="00227386" w:rsidP="00227386">
            <w:pPr>
              <w:rPr>
                <w:rFonts w:ascii="Arial" w:hAnsi="Arial" w:cs="Arial"/>
                <w:sz w:val="20"/>
                <w:szCs w:val="20"/>
              </w:rPr>
            </w:pPr>
            <w:r w:rsidRPr="00227386">
              <w:rPr>
                <w:rFonts w:ascii="Arial" w:hAnsi="Arial" w:cs="Arial"/>
                <w:sz w:val="20"/>
                <w:szCs w:val="20"/>
              </w:rPr>
              <w:lastRenderedPageBreak/>
              <w:t>Prideľovanie a evidencia IT zariadení (pracovných pomôcok)</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4A53F" w14:textId="77777777" w:rsidR="00227386" w:rsidRPr="00227386" w:rsidRDefault="00227386" w:rsidP="00227386">
            <w:pPr>
              <w:rPr>
                <w:rFonts w:ascii="Arial" w:hAnsi="Arial" w:cs="Arial"/>
                <w:sz w:val="20"/>
                <w:szCs w:val="20"/>
              </w:rPr>
            </w:pPr>
            <w:r w:rsidRPr="00227386">
              <w:rPr>
                <w:rFonts w:ascii="Arial" w:hAnsi="Arial" w:cs="Arial"/>
                <w:sz w:val="20"/>
                <w:szCs w:val="20"/>
              </w:rPr>
              <w:t>Evidencia pridelených IT zariadení potrebných pre výkon povinností dotknutých osôb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41058" w14:textId="77777777" w:rsidR="00227386" w:rsidRPr="00227386" w:rsidRDefault="00227386" w:rsidP="00227386">
            <w:pPr>
              <w:rPr>
                <w:rFonts w:ascii="Arial" w:hAnsi="Arial" w:cs="Arial"/>
                <w:sz w:val="20"/>
                <w:szCs w:val="20"/>
              </w:rPr>
            </w:pPr>
            <w:r w:rsidRPr="00227386">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227386">
              <w:rPr>
                <w:rFonts w:ascii="Arial" w:hAnsi="Arial" w:cs="Arial"/>
                <w:sz w:val="20"/>
                <w:szCs w:val="20"/>
              </w:rPr>
              <w:br/>
              <w:t>- Spracovávanie je nevyhnutné na splnenie zákonnej povinnosti prevádzkovateľa.</w:t>
            </w:r>
            <w:r w:rsidRPr="00227386">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227386" w:rsidRPr="00227386" w14:paraId="56C6855F"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444538" w14:textId="77777777" w:rsidR="00227386" w:rsidRPr="00227386" w:rsidRDefault="00227386" w:rsidP="00227386">
            <w:pPr>
              <w:rPr>
                <w:rFonts w:ascii="Arial" w:hAnsi="Arial" w:cs="Arial"/>
                <w:sz w:val="20"/>
                <w:szCs w:val="20"/>
              </w:rPr>
            </w:pPr>
            <w:r w:rsidRPr="00227386">
              <w:rPr>
                <w:rFonts w:ascii="Arial" w:hAnsi="Arial" w:cs="Arial"/>
                <w:sz w:val="20"/>
                <w:szCs w:val="20"/>
              </w:rPr>
              <w:t>Zabezpečenie ochrany siete a prevádzky siete, monitorovanie prevádzky, zber a vyhodnocovanie logov</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050D4" w14:textId="77777777" w:rsidR="00227386" w:rsidRPr="00227386" w:rsidRDefault="00227386" w:rsidP="00227386">
            <w:pPr>
              <w:rPr>
                <w:rFonts w:ascii="Arial" w:hAnsi="Arial" w:cs="Arial"/>
                <w:sz w:val="20"/>
                <w:szCs w:val="20"/>
              </w:rPr>
            </w:pPr>
            <w:r w:rsidRPr="00227386">
              <w:rPr>
                <w:rFonts w:ascii="Arial" w:hAnsi="Arial" w:cs="Arial"/>
                <w:sz w:val="20"/>
                <w:szCs w:val="20"/>
              </w:rPr>
              <w:t>Zabezpečenie kybernetickej bezpečnosti IT systémov, zabezpečenie využívania zariadení dotknutými osobami spôsobom, ktorý je v súlade s platnými zákonmi a internými predpismi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9CCE7" w14:textId="77777777" w:rsidR="00227386" w:rsidRPr="00227386" w:rsidRDefault="00227386" w:rsidP="00227386">
            <w:pPr>
              <w:rPr>
                <w:rFonts w:ascii="Arial" w:hAnsi="Arial" w:cs="Arial"/>
                <w:sz w:val="20"/>
                <w:szCs w:val="20"/>
              </w:rPr>
            </w:pPr>
            <w:r w:rsidRPr="00227386">
              <w:rPr>
                <w:rFonts w:ascii="Arial" w:hAnsi="Arial" w:cs="Arial"/>
                <w:sz w:val="20"/>
                <w:szCs w:val="20"/>
              </w:rP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227386" w:rsidRPr="00227386" w14:paraId="6E84773B"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F763FB" w14:textId="77777777" w:rsidR="00227386" w:rsidRPr="00227386" w:rsidRDefault="00227386" w:rsidP="00227386">
            <w:pPr>
              <w:rPr>
                <w:rFonts w:ascii="Arial" w:hAnsi="Arial" w:cs="Arial"/>
                <w:sz w:val="20"/>
                <w:szCs w:val="20"/>
              </w:rPr>
            </w:pPr>
            <w:r w:rsidRPr="00227386">
              <w:rPr>
                <w:rFonts w:ascii="Arial" w:hAnsi="Arial" w:cs="Arial"/>
                <w:sz w:val="20"/>
                <w:szCs w:val="20"/>
              </w:rPr>
              <w:t>Správa IT zariadení, systémov a riadenie prístupov do týchto systémov, prevádzkovanie helpdesku na riešenie IT požiadaviek zamestnancov/kontraktorov</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35F2F" w14:textId="77777777" w:rsidR="00227386" w:rsidRPr="00227386" w:rsidRDefault="00227386" w:rsidP="00227386">
            <w:pPr>
              <w:rPr>
                <w:rFonts w:ascii="Arial" w:hAnsi="Arial" w:cs="Arial"/>
                <w:sz w:val="20"/>
                <w:szCs w:val="20"/>
              </w:rPr>
            </w:pPr>
            <w:r w:rsidRPr="00227386">
              <w:rPr>
                <w:rFonts w:ascii="Arial" w:hAnsi="Arial" w:cs="Arial"/>
                <w:sz w:val="20"/>
                <w:szCs w:val="20"/>
              </w:rPr>
              <w:t>Zabezpečenie správy IT zariadení a informačných systémov, riadenia prístupov do informačných systémov a riešenia požiadaviek zamestnancov týkajúcich sa IT systémov</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78776" w14:textId="77777777" w:rsidR="00227386" w:rsidRPr="00227386" w:rsidRDefault="00227386" w:rsidP="00227386">
            <w:pPr>
              <w:rPr>
                <w:rFonts w:ascii="Arial" w:hAnsi="Arial" w:cs="Arial"/>
                <w:sz w:val="20"/>
                <w:szCs w:val="20"/>
              </w:rPr>
            </w:pPr>
            <w:r w:rsidRPr="00227386">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227386">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227386" w:rsidRPr="00227386" w14:paraId="00EEBBE8"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DF0991" w14:textId="77777777" w:rsidR="00227386" w:rsidRPr="00227386" w:rsidRDefault="00227386" w:rsidP="00227386">
            <w:pPr>
              <w:rPr>
                <w:rFonts w:ascii="Arial" w:hAnsi="Arial" w:cs="Arial"/>
                <w:sz w:val="20"/>
                <w:szCs w:val="20"/>
              </w:rPr>
            </w:pPr>
            <w:r w:rsidRPr="00227386">
              <w:rPr>
                <w:rFonts w:ascii="Arial" w:hAnsi="Arial" w:cs="Arial"/>
                <w:sz w:val="20"/>
                <w:szCs w:val="20"/>
              </w:rPr>
              <w:t>Správa intranetu a interných komunikačných systémov, zverejňovanie údajov potrebných na komunikáciu</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EF8B0" w14:textId="77777777" w:rsidR="00227386" w:rsidRPr="00227386" w:rsidRDefault="00227386" w:rsidP="00227386">
            <w:pPr>
              <w:rPr>
                <w:rFonts w:ascii="Arial" w:hAnsi="Arial" w:cs="Arial"/>
                <w:sz w:val="20"/>
                <w:szCs w:val="20"/>
              </w:rPr>
            </w:pPr>
            <w:r w:rsidRPr="00227386">
              <w:rPr>
                <w:rFonts w:ascii="Arial" w:hAnsi="Arial" w:cs="Arial"/>
                <w:sz w:val="20"/>
                <w:szCs w:val="20"/>
              </w:rPr>
              <w:t xml:space="preserve">Vnútorné administratívne účely prevádzkovateľa - zabezpečenie efektívnej komunikácie v rámci organizačných </w:t>
            </w:r>
            <w:r w:rsidRPr="00227386">
              <w:rPr>
                <w:rFonts w:ascii="Arial" w:hAnsi="Arial" w:cs="Arial"/>
                <w:sz w:val="20"/>
                <w:szCs w:val="20"/>
              </w:rPr>
              <w:lastRenderedPageBreak/>
              <w:t>zložiek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738E6" w14:textId="77777777" w:rsidR="00227386" w:rsidRPr="00227386" w:rsidRDefault="00227386" w:rsidP="00227386">
            <w:pPr>
              <w:rPr>
                <w:rFonts w:ascii="Arial" w:hAnsi="Arial" w:cs="Arial"/>
                <w:sz w:val="20"/>
                <w:szCs w:val="20"/>
              </w:rPr>
            </w:pPr>
            <w:r w:rsidRPr="00227386">
              <w:rPr>
                <w:rFonts w:ascii="Arial" w:hAnsi="Arial" w:cs="Arial"/>
                <w:sz w:val="20"/>
                <w:szCs w:val="20"/>
              </w:rPr>
              <w:lastRenderedPageBreak/>
              <w:t>- Dotknutá osoba vyjadrila súhlas so spracúvaním svojich osobných údajov na jeden alebo viaceré konkrétne účely.</w:t>
            </w:r>
            <w:r w:rsidRPr="00227386">
              <w:rPr>
                <w:rFonts w:ascii="Arial" w:hAnsi="Arial" w:cs="Arial"/>
                <w:sz w:val="20"/>
                <w:szCs w:val="20"/>
              </w:rPr>
              <w:br/>
              <w:t xml:space="preserve">- Spracovávanie je nevyhnutné na plnenie zmluvy, ktorej zmluvnou stranou je dotknutá osoba, alebo aby sa na základe žiadosti dotknutej osoby vykonali opatrenia pred </w:t>
            </w:r>
            <w:r w:rsidRPr="00227386">
              <w:rPr>
                <w:rFonts w:ascii="Arial" w:hAnsi="Arial" w:cs="Arial"/>
                <w:sz w:val="20"/>
                <w:szCs w:val="20"/>
              </w:rPr>
              <w:lastRenderedPageBreak/>
              <w:t>uzatvorením zmluvy.</w:t>
            </w:r>
            <w:r w:rsidRPr="00227386">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227386" w:rsidRPr="00227386" w14:paraId="275BD583"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AB596B" w14:textId="77777777" w:rsidR="00227386" w:rsidRPr="00227386" w:rsidRDefault="00227386" w:rsidP="00227386">
            <w:pPr>
              <w:rPr>
                <w:rFonts w:ascii="Arial" w:hAnsi="Arial" w:cs="Arial"/>
                <w:sz w:val="20"/>
                <w:szCs w:val="20"/>
              </w:rPr>
            </w:pPr>
            <w:r w:rsidRPr="00227386">
              <w:rPr>
                <w:rFonts w:ascii="Arial" w:hAnsi="Arial" w:cs="Arial"/>
                <w:sz w:val="20"/>
                <w:szCs w:val="20"/>
              </w:rPr>
              <w:lastRenderedPageBreak/>
              <w:t>Riadenie centrálneho systému pre správu prihlasovacích údajov (centrálny login - single sign on) - overovanie užívateľov</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2492C" w14:textId="77777777" w:rsidR="00227386" w:rsidRPr="00227386" w:rsidRDefault="00227386" w:rsidP="00227386">
            <w:pPr>
              <w:rPr>
                <w:rFonts w:ascii="Arial" w:hAnsi="Arial" w:cs="Arial"/>
                <w:sz w:val="20"/>
                <w:szCs w:val="20"/>
              </w:rPr>
            </w:pPr>
            <w:r w:rsidRPr="00227386">
              <w:rPr>
                <w:rFonts w:ascii="Arial" w:hAnsi="Arial" w:cs="Arial"/>
                <w:sz w:val="20"/>
                <w:szCs w:val="20"/>
              </w:rPr>
              <w:t>Zabezpečenie funkčnosti digitálnych služieb poskytovaných prevádzkovateľom - Centrálny systém pre správu prihlasovacích údajov</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DE01E" w14:textId="77777777" w:rsidR="00227386" w:rsidRPr="00227386" w:rsidRDefault="00227386" w:rsidP="00227386">
            <w:pPr>
              <w:rPr>
                <w:rFonts w:ascii="Arial" w:hAnsi="Arial" w:cs="Arial"/>
                <w:sz w:val="20"/>
                <w:szCs w:val="20"/>
              </w:rPr>
            </w:pPr>
            <w:r w:rsidRPr="00227386">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227386">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227386" w:rsidRPr="00227386" w14:paraId="48ED39B1"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1ACAAD" w14:textId="77777777" w:rsidR="00227386" w:rsidRPr="00227386" w:rsidRDefault="00227386" w:rsidP="00227386">
            <w:pPr>
              <w:rPr>
                <w:rFonts w:ascii="Arial" w:hAnsi="Arial" w:cs="Arial"/>
                <w:sz w:val="20"/>
                <w:szCs w:val="20"/>
              </w:rPr>
            </w:pPr>
            <w:r w:rsidRPr="00227386">
              <w:rPr>
                <w:rFonts w:ascii="Arial" w:hAnsi="Arial" w:cs="Arial"/>
                <w:sz w:val="20"/>
                <w:szCs w:val="20"/>
              </w:rPr>
              <w:t>Monitoring vstupných priestorov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DF848" w14:textId="77777777" w:rsidR="00227386" w:rsidRPr="00227386" w:rsidRDefault="00227386" w:rsidP="00227386">
            <w:pPr>
              <w:rPr>
                <w:rFonts w:ascii="Arial" w:hAnsi="Arial" w:cs="Arial"/>
                <w:sz w:val="20"/>
                <w:szCs w:val="20"/>
              </w:rPr>
            </w:pPr>
            <w:r w:rsidRPr="00227386">
              <w:rPr>
                <w:rFonts w:ascii="Arial" w:hAnsi="Arial" w:cs="Arial"/>
                <w:sz w:val="20"/>
                <w:szCs w:val="20"/>
              </w:rPr>
              <w:t>Bezpečnosť a ochrana majetku spoločnosti a zamestnancov, kontrola dodržiavania zmluvných podmienok dodávateľmi</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ACD27" w14:textId="77777777" w:rsidR="00227386" w:rsidRPr="00227386" w:rsidRDefault="00227386" w:rsidP="00227386">
            <w:pPr>
              <w:rPr>
                <w:rFonts w:ascii="Arial" w:hAnsi="Arial" w:cs="Arial"/>
                <w:sz w:val="20"/>
                <w:szCs w:val="20"/>
              </w:rPr>
            </w:pPr>
            <w:r w:rsidRPr="00227386">
              <w:rPr>
                <w:rFonts w:ascii="Arial" w:hAnsi="Arial" w:cs="Arial"/>
                <w:sz w:val="20"/>
                <w:szCs w:val="20"/>
              </w:rP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227386" w:rsidRPr="00227386" w14:paraId="3AA71DA8"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CB240D" w14:textId="77777777" w:rsidR="00227386" w:rsidRPr="00227386" w:rsidRDefault="00227386" w:rsidP="00227386">
            <w:pPr>
              <w:rPr>
                <w:rFonts w:ascii="Arial" w:hAnsi="Arial" w:cs="Arial"/>
                <w:sz w:val="20"/>
                <w:szCs w:val="20"/>
              </w:rPr>
            </w:pPr>
            <w:r w:rsidRPr="00227386">
              <w:rPr>
                <w:rFonts w:ascii="Arial" w:hAnsi="Arial" w:cs="Arial"/>
                <w:sz w:val="20"/>
                <w:szCs w:val="20"/>
              </w:rPr>
              <w:t>Zabezpečovanie súladu s Nariadením GDPR - vedenie príslušnej dokumentácie, monitorovanie súladu, konzultácie, vzdelávanie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2DE04" w14:textId="77777777" w:rsidR="00227386" w:rsidRPr="00227386" w:rsidRDefault="00227386" w:rsidP="00227386">
            <w:pPr>
              <w:rPr>
                <w:rFonts w:ascii="Arial" w:hAnsi="Arial" w:cs="Arial"/>
                <w:sz w:val="20"/>
                <w:szCs w:val="20"/>
              </w:rPr>
            </w:pPr>
            <w:r w:rsidRPr="00227386">
              <w:rPr>
                <w:rFonts w:ascii="Arial" w:hAnsi="Arial" w:cs="Arial"/>
                <w:sz w:val="20"/>
                <w:szCs w:val="20"/>
              </w:rPr>
              <w:t>Plnenie povinností v súvislosti so spracúvaním a riadením príslušnej dokumentácie pre oblasť GDPR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C0A62" w14:textId="77777777" w:rsidR="00227386" w:rsidRPr="00227386" w:rsidRDefault="00227386" w:rsidP="00227386">
            <w:pPr>
              <w:rPr>
                <w:rFonts w:ascii="Arial" w:hAnsi="Arial" w:cs="Arial"/>
                <w:sz w:val="20"/>
                <w:szCs w:val="20"/>
              </w:rPr>
            </w:pPr>
            <w:r w:rsidRPr="00227386">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227386">
              <w:rPr>
                <w:rFonts w:ascii="Arial" w:hAnsi="Arial" w:cs="Arial"/>
                <w:sz w:val="20"/>
                <w:szCs w:val="20"/>
              </w:rPr>
              <w:br/>
              <w:t>- Spracovávanie je nevyhnutné na splnenie zákonnej povinnosti prevádzkovateľa.</w:t>
            </w:r>
          </w:p>
        </w:tc>
      </w:tr>
      <w:tr w:rsidR="00227386" w:rsidRPr="00227386" w14:paraId="404E710F"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297785" w14:textId="77777777" w:rsidR="00227386" w:rsidRPr="00227386" w:rsidRDefault="00227386" w:rsidP="00227386">
            <w:pPr>
              <w:rPr>
                <w:rFonts w:ascii="Arial" w:hAnsi="Arial" w:cs="Arial"/>
                <w:sz w:val="20"/>
                <w:szCs w:val="20"/>
              </w:rPr>
            </w:pPr>
            <w:r w:rsidRPr="00227386">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AF9B7" w14:textId="77777777" w:rsidR="00227386" w:rsidRPr="00227386" w:rsidRDefault="00227386" w:rsidP="00227386">
            <w:pPr>
              <w:rPr>
                <w:rFonts w:ascii="Arial" w:hAnsi="Arial" w:cs="Arial"/>
                <w:sz w:val="20"/>
                <w:szCs w:val="20"/>
              </w:rPr>
            </w:pPr>
            <w:r w:rsidRPr="00227386">
              <w:rPr>
                <w:rFonts w:ascii="Arial" w:hAnsi="Arial" w:cs="Arial"/>
                <w:sz w:val="20"/>
                <w:szCs w:val="20"/>
              </w:rPr>
              <w:t>Spracúvanie osobných údajov v súvislosti s vedením účtovnej a daňovej evidencie, spracovaním faktúr, účtovných a daňových dokladov</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AB77F" w14:textId="77777777" w:rsidR="00227386" w:rsidRPr="00227386" w:rsidRDefault="00227386" w:rsidP="00227386">
            <w:pPr>
              <w:rPr>
                <w:rFonts w:ascii="Arial" w:hAnsi="Arial" w:cs="Arial"/>
                <w:sz w:val="20"/>
                <w:szCs w:val="20"/>
              </w:rPr>
            </w:pPr>
            <w:r w:rsidRPr="00227386">
              <w:rPr>
                <w:rFonts w:ascii="Arial" w:hAnsi="Arial" w:cs="Arial"/>
                <w:sz w:val="20"/>
                <w:szCs w:val="20"/>
              </w:rPr>
              <w:t>- Spracovávanie je nevyhnutné na splnenie zákonnej povinnosti prevádzkovateľa.</w:t>
            </w:r>
          </w:p>
        </w:tc>
      </w:tr>
      <w:tr w:rsidR="00227386" w:rsidRPr="00227386" w14:paraId="245843B1"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5411D6" w14:textId="77777777" w:rsidR="00227386" w:rsidRPr="00227386" w:rsidRDefault="00227386" w:rsidP="00227386">
            <w:pPr>
              <w:rPr>
                <w:rFonts w:ascii="Arial" w:hAnsi="Arial" w:cs="Arial"/>
                <w:sz w:val="20"/>
                <w:szCs w:val="20"/>
              </w:rPr>
            </w:pPr>
            <w:r w:rsidRPr="00227386">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CF9DC" w14:textId="77777777" w:rsidR="00227386" w:rsidRPr="00227386" w:rsidRDefault="00227386" w:rsidP="00227386">
            <w:pPr>
              <w:rPr>
                <w:rFonts w:ascii="Arial" w:hAnsi="Arial" w:cs="Arial"/>
                <w:sz w:val="20"/>
                <w:szCs w:val="20"/>
              </w:rPr>
            </w:pPr>
            <w:r w:rsidRPr="00227386">
              <w:rPr>
                <w:rFonts w:ascii="Arial" w:hAnsi="Arial" w:cs="Arial"/>
                <w:sz w:val="20"/>
                <w:szCs w:val="20"/>
              </w:rPr>
              <w:t>Plnenie povinností prevádzkovateľa v súvislosti s archívnou starostlivosťou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A52D4" w14:textId="77777777" w:rsidR="00227386" w:rsidRPr="00227386" w:rsidRDefault="00227386" w:rsidP="00227386">
            <w:pPr>
              <w:rPr>
                <w:rFonts w:ascii="Arial" w:hAnsi="Arial" w:cs="Arial"/>
                <w:sz w:val="20"/>
                <w:szCs w:val="20"/>
              </w:rPr>
            </w:pPr>
            <w:r w:rsidRPr="00227386">
              <w:rPr>
                <w:rFonts w:ascii="Arial" w:hAnsi="Arial" w:cs="Arial"/>
                <w:sz w:val="20"/>
                <w:szCs w:val="20"/>
              </w:rPr>
              <w:t>- Spracovávanie je nevyhnutné na splnenie zákonnej povinnosti prevádzkovateľa.</w:t>
            </w:r>
          </w:p>
        </w:tc>
      </w:tr>
      <w:tr w:rsidR="00227386" w:rsidRPr="00227386" w14:paraId="17F0BF79"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29AB60" w14:textId="77777777" w:rsidR="00227386" w:rsidRPr="00227386" w:rsidRDefault="00227386" w:rsidP="00227386">
            <w:pPr>
              <w:rPr>
                <w:rFonts w:ascii="Arial" w:hAnsi="Arial" w:cs="Arial"/>
                <w:sz w:val="20"/>
                <w:szCs w:val="20"/>
              </w:rPr>
            </w:pPr>
            <w:r w:rsidRPr="00227386">
              <w:rPr>
                <w:rFonts w:ascii="Arial" w:hAnsi="Arial" w:cs="Arial"/>
                <w:sz w:val="20"/>
                <w:szCs w:val="20"/>
              </w:rPr>
              <w:lastRenderedPageBreak/>
              <w:t>Spracovanie bežnej vnútrofiremnej písomnej alebo elektronickej korešpondencie/komunikácie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0660D" w14:textId="77777777" w:rsidR="00227386" w:rsidRPr="00227386" w:rsidRDefault="00227386" w:rsidP="00227386">
            <w:pPr>
              <w:rPr>
                <w:rFonts w:ascii="Arial" w:hAnsi="Arial" w:cs="Arial"/>
                <w:sz w:val="20"/>
                <w:szCs w:val="20"/>
              </w:rPr>
            </w:pPr>
            <w:r w:rsidRPr="00227386">
              <w:rPr>
                <w:rFonts w:ascii="Arial" w:hAnsi="Arial" w:cs="Arial"/>
                <w:sz w:val="20"/>
                <w:szCs w:val="20"/>
              </w:rPr>
              <w:t>Spracúvanie osobných údajov v rámci vnútro firemnej komunikácie (písomná, emailová komunikácie, teams, kontaktné údaje, organizačná štruktúra)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7FB4E" w14:textId="77777777" w:rsidR="00227386" w:rsidRPr="00227386" w:rsidRDefault="00227386" w:rsidP="00227386">
            <w:pPr>
              <w:rPr>
                <w:rFonts w:ascii="Arial" w:hAnsi="Arial" w:cs="Arial"/>
                <w:sz w:val="20"/>
                <w:szCs w:val="20"/>
              </w:rPr>
            </w:pPr>
            <w:r w:rsidRPr="00227386">
              <w:rPr>
                <w:rFonts w:ascii="Arial" w:hAnsi="Arial" w:cs="Arial"/>
                <w:sz w:val="20"/>
                <w:szCs w:val="20"/>
              </w:rP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r w:rsidRPr="00227386">
              <w:rPr>
                <w:rFonts w:ascii="Arial" w:hAnsi="Arial" w:cs="Arial"/>
                <w:sz w:val="20"/>
                <w:szCs w:val="20"/>
              </w:rPr>
              <w:br/>
              <w:t>- Spracovávanie je nevyhnutné na plnenie zmluvy, ktorej zmluvnou stranou je dotknutá osoba, alebo aby sa na základe žiadosti dotknutej osoby vykonali opatrenia pred uzatvorením zmluvy.</w:t>
            </w:r>
            <w:r w:rsidRPr="00227386">
              <w:rPr>
                <w:rFonts w:ascii="Arial" w:hAnsi="Arial" w:cs="Arial"/>
                <w:sz w:val="20"/>
                <w:szCs w:val="20"/>
              </w:rPr>
              <w:br/>
              <w:t>- Spracovávanie je nevyhnutné na splnenie zákonnej povinnosti prevádzkovateľa.</w:t>
            </w:r>
          </w:p>
        </w:tc>
      </w:tr>
      <w:tr w:rsidR="00227386" w:rsidRPr="00227386" w14:paraId="2743426F"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EE3A29" w14:textId="77777777" w:rsidR="00227386" w:rsidRPr="00227386" w:rsidRDefault="00227386" w:rsidP="00227386">
            <w:pPr>
              <w:rPr>
                <w:rFonts w:ascii="Arial" w:hAnsi="Arial" w:cs="Arial"/>
                <w:sz w:val="20"/>
                <w:szCs w:val="20"/>
              </w:rPr>
            </w:pPr>
            <w:r w:rsidRPr="00227386">
              <w:rPr>
                <w:rFonts w:ascii="Arial" w:hAnsi="Arial" w:cs="Arial"/>
                <w:sz w:val="20"/>
                <w:szCs w:val="20"/>
              </w:rPr>
              <w:t>Uzatváranie, realizácia a evidencia Zmlúv o spolupráci (FO, PO)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9E906" w14:textId="77777777" w:rsidR="00227386" w:rsidRPr="00227386" w:rsidRDefault="00227386" w:rsidP="00227386">
            <w:pPr>
              <w:rPr>
                <w:rFonts w:ascii="Arial" w:hAnsi="Arial" w:cs="Arial"/>
                <w:sz w:val="20"/>
                <w:szCs w:val="20"/>
              </w:rPr>
            </w:pPr>
            <w:r w:rsidRPr="00227386">
              <w:rPr>
                <w:rFonts w:ascii="Arial" w:hAnsi="Arial" w:cs="Arial"/>
                <w:sz w:val="20"/>
                <w:szCs w:val="20"/>
              </w:rPr>
              <w:t>Riadenie predzmluvných a zmluvných vzťahov so spolupracovníkmi, odmeňovanie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D5283" w14:textId="77777777" w:rsidR="00227386" w:rsidRPr="00227386" w:rsidRDefault="00227386" w:rsidP="00227386">
            <w:pPr>
              <w:rPr>
                <w:rFonts w:ascii="Arial" w:hAnsi="Arial" w:cs="Arial"/>
                <w:sz w:val="20"/>
                <w:szCs w:val="20"/>
              </w:rPr>
            </w:pPr>
            <w:r w:rsidRPr="00227386">
              <w:rPr>
                <w:rFonts w:ascii="Arial" w:hAnsi="Arial" w:cs="Arial"/>
                <w:sz w:val="20"/>
                <w:szCs w:val="20"/>
              </w:rPr>
              <w:t>- Spracovávanie je nevyhnutné na splnenie zákonnej povinnosti prevádzkovateľa.</w:t>
            </w:r>
            <w:r w:rsidRPr="00227386">
              <w:rPr>
                <w:rFonts w:ascii="Arial" w:hAnsi="Arial" w:cs="Arial"/>
                <w:sz w:val="20"/>
                <w:szCs w:val="20"/>
              </w:rPr>
              <w:br/>
              <w:t>- Spracúvanie je nevyhnutné, aby sa ochránili životne dôležité záujmy dotknutej osoby alebo inej fyzickej osoby.</w:t>
            </w:r>
          </w:p>
        </w:tc>
      </w:tr>
    </w:tbl>
    <w:p w14:paraId="5A5863CE" w14:textId="77777777" w:rsidR="00227386" w:rsidRPr="00227386" w:rsidRDefault="00227386" w:rsidP="00227386">
      <w:pPr>
        <w:rPr>
          <w:rFonts w:ascii="Arial" w:hAnsi="Arial" w:cs="Arial"/>
          <w:sz w:val="20"/>
          <w:szCs w:val="20"/>
        </w:rPr>
      </w:pPr>
      <w:r w:rsidRPr="00227386">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903"/>
        <w:gridCol w:w="6153"/>
      </w:tblGrid>
      <w:tr w:rsidR="00227386" w:rsidRPr="00227386" w14:paraId="6ACD98BE"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BF9BA9E" w14:textId="77777777" w:rsidR="00227386" w:rsidRPr="00227386" w:rsidRDefault="00227386" w:rsidP="00227386">
            <w:pPr>
              <w:rPr>
                <w:rFonts w:ascii="Arial" w:hAnsi="Arial" w:cs="Arial"/>
                <w:sz w:val="20"/>
                <w:szCs w:val="20"/>
              </w:rPr>
            </w:pPr>
            <w:r w:rsidRPr="00227386">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0678FEA4" w14:textId="77777777" w:rsidR="00227386" w:rsidRPr="00227386" w:rsidRDefault="00227386" w:rsidP="00227386">
            <w:pPr>
              <w:rPr>
                <w:rFonts w:ascii="Arial" w:hAnsi="Arial" w:cs="Arial"/>
                <w:sz w:val="20"/>
                <w:szCs w:val="20"/>
              </w:rPr>
            </w:pPr>
            <w:r w:rsidRPr="00227386">
              <w:rPr>
                <w:rFonts w:ascii="Arial" w:hAnsi="Arial" w:cs="Arial"/>
                <w:b/>
                <w:bCs/>
                <w:sz w:val="20"/>
                <w:szCs w:val="20"/>
              </w:rPr>
              <w:t>Názov predpisu</w:t>
            </w:r>
          </w:p>
        </w:tc>
      </w:tr>
      <w:tr w:rsidR="00227386" w:rsidRPr="00227386" w14:paraId="6F748C52" w14:textId="77777777" w:rsidTr="002273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C698F95" w14:textId="77777777" w:rsidR="00227386" w:rsidRPr="00227386" w:rsidRDefault="00227386" w:rsidP="00227386">
            <w:pPr>
              <w:rPr>
                <w:rFonts w:ascii="Arial" w:hAnsi="Arial" w:cs="Arial"/>
                <w:sz w:val="20"/>
                <w:szCs w:val="20"/>
              </w:rPr>
            </w:pPr>
            <w:r w:rsidRPr="00227386">
              <w:rPr>
                <w:rFonts w:ascii="Arial" w:hAnsi="Arial" w:cs="Arial"/>
                <w:b/>
                <w:bCs/>
                <w:sz w:val="20"/>
                <w:szCs w:val="20"/>
              </w:rPr>
              <w:t>Pracovná zdravotná služba, BOZP, PO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629F6" w14:textId="77777777" w:rsidR="00227386" w:rsidRPr="00227386" w:rsidRDefault="00227386" w:rsidP="00227386">
            <w:pPr>
              <w:rPr>
                <w:rFonts w:ascii="Arial" w:hAnsi="Arial" w:cs="Arial"/>
                <w:sz w:val="20"/>
                <w:szCs w:val="20"/>
              </w:rPr>
            </w:pPr>
            <w:r w:rsidRPr="00227386">
              <w:rPr>
                <w:rFonts w:ascii="Arial" w:hAnsi="Arial" w:cs="Arial"/>
                <w:b/>
                <w:bCs/>
                <w:sz w:val="20"/>
                <w:szCs w:val="20"/>
              </w:rPr>
              <w:t>Zákon č. 311/2001 Z.z.</w:t>
            </w:r>
            <w:r w:rsidRPr="00227386">
              <w:rPr>
                <w:rFonts w:ascii="Arial" w:hAnsi="Arial" w:cs="Arial"/>
                <w:sz w:val="20"/>
                <w:szCs w:val="20"/>
              </w:rPr>
              <w:t> Zákonník práce</w:t>
            </w:r>
          </w:p>
        </w:tc>
      </w:tr>
      <w:tr w:rsidR="00227386" w:rsidRPr="00227386" w14:paraId="1E000564"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380A57"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F1A2D1" w14:textId="77777777" w:rsidR="00227386" w:rsidRPr="00227386" w:rsidRDefault="00227386" w:rsidP="00227386">
            <w:pPr>
              <w:rPr>
                <w:rFonts w:ascii="Arial" w:hAnsi="Arial" w:cs="Arial"/>
                <w:sz w:val="20"/>
                <w:szCs w:val="20"/>
              </w:rPr>
            </w:pPr>
            <w:r w:rsidRPr="00227386">
              <w:rPr>
                <w:rFonts w:ascii="Arial" w:hAnsi="Arial" w:cs="Arial"/>
                <w:b/>
                <w:bCs/>
                <w:sz w:val="20"/>
                <w:szCs w:val="20"/>
              </w:rPr>
              <w:t>Zákon č. 580/2004 Z.z.</w:t>
            </w:r>
            <w:r w:rsidRPr="00227386">
              <w:rPr>
                <w:rFonts w:ascii="Arial" w:hAnsi="Arial" w:cs="Arial"/>
                <w:sz w:val="20"/>
                <w:szCs w:val="20"/>
              </w:rPr>
              <w:t> Zákon o zdravotnom poistení o zmene a doplnení zákona č. 95/2002 Z. z. o poisťovníctve a o zmene a doplnení niektorých zákonov</w:t>
            </w:r>
          </w:p>
        </w:tc>
      </w:tr>
      <w:tr w:rsidR="00227386" w:rsidRPr="00227386" w14:paraId="50BCE76B"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DBA287"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F6B64F" w14:textId="77777777" w:rsidR="00227386" w:rsidRPr="00227386" w:rsidRDefault="00227386" w:rsidP="00227386">
            <w:pPr>
              <w:rPr>
                <w:rFonts w:ascii="Arial" w:hAnsi="Arial" w:cs="Arial"/>
                <w:sz w:val="20"/>
                <w:szCs w:val="20"/>
              </w:rPr>
            </w:pPr>
            <w:r w:rsidRPr="00227386">
              <w:rPr>
                <w:rFonts w:ascii="Arial" w:hAnsi="Arial" w:cs="Arial"/>
                <w:b/>
                <w:bCs/>
                <w:sz w:val="20"/>
                <w:szCs w:val="20"/>
              </w:rPr>
              <w:t>Zákon č. 462/2003 Z.z.</w:t>
            </w:r>
            <w:r w:rsidRPr="00227386">
              <w:rPr>
                <w:rFonts w:ascii="Arial" w:hAnsi="Arial" w:cs="Arial"/>
                <w:sz w:val="20"/>
                <w:szCs w:val="20"/>
              </w:rPr>
              <w:t> Zákon o náhrade príjmu pri dočasnej pracovnej neschopnosti zamestnanca a o zmene a doplnení niektorých zákonov</w:t>
            </w:r>
          </w:p>
        </w:tc>
      </w:tr>
      <w:tr w:rsidR="00227386" w:rsidRPr="00227386" w14:paraId="2460140D"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06C1DE"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486538" w14:textId="3515BDA9" w:rsidR="00227386" w:rsidRPr="00227386" w:rsidRDefault="00227386" w:rsidP="00227386">
            <w:pPr>
              <w:rPr>
                <w:rFonts w:ascii="Arial" w:hAnsi="Arial" w:cs="Arial"/>
                <w:sz w:val="20"/>
                <w:szCs w:val="20"/>
              </w:rPr>
            </w:pPr>
            <w:r w:rsidRPr="00227386">
              <w:rPr>
                <w:rFonts w:ascii="Arial" w:hAnsi="Arial" w:cs="Arial"/>
                <w:b/>
                <w:bCs/>
                <w:sz w:val="20"/>
                <w:szCs w:val="20"/>
              </w:rPr>
              <w:t>Zákon č.</w:t>
            </w:r>
            <w:r w:rsidR="008E46E5">
              <w:rPr>
                <w:rFonts w:ascii="Arial" w:hAnsi="Arial" w:cs="Arial"/>
                <w:b/>
                <w:bCs/>
                <w:sz w:val="20"/>
                <w:szCs w:val="20"/>
              </w:rPr>
              <w:t xml:space="preserve"> </w:t>
            </w:r>
            <w:r w:rsidRPr="00227386">
              <w:rPr>
                <w:rFonts w:ascii="Arial" w:hAnsi="Arial" w:cs="Arial"/>
                <w:b/>
                <w:bCs/>
                <w:sz w:val="20"/>
                <w:szCs w:val="20"/>
              </w:rPr>
              <w:t>355/2007 Z.z.</w:t>
            </w:r>
            <w:r w:rsidRPr="00227386">
              <w:rPr>
                <w:rFonts w:ascii="Arial" w:hAnsi="Arial" w:cs="Arial"/>
                <w:sz w:val="20"/>
                <w:szCs w:val="20"/>
              </w:rPr>
              <w:t> Zákon o ochrane, podpore a rozvoji verejného zdravia a o zmene a doplnení niektorých zákonov</w:t>
            </w:r>
          </w:p>
        </w:tc>
      </w:tr>
      <w:tr w:rsidR="00227386" w:rsidRPr="00227386" w14:paraId="1B972D2C"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EDF032"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246DDB" w14:textId="77777777" w:rsidR="00227386" w:rsidRPr="00227386" w:rsidRDefault="00227386" w:rsidP="00227386">
            <w:pPr>
              <w:rPr>
                <w:rFonts w:ascii="Arial" w:hAnsi="Arial" w:cs="Arial"/>
                <w:sz w:val="20"/>
                <w:szCs w:val="20"/>
              </w:rPr>
            </w:pPr>
            <w:r w:rsidRPr="00227386">
              <w:rPr>
                <w:rFonts w:ascii="Arial" w:hAnsi="Arial" w:cs="Arial"/>
                <w:b/>
                <w:bCs/>
                <w:sz w:val="20"/>
                <w:szCs w:val="20"/>
              </w:rPr>
              <w:t>Zákon č.124/2006 Z.z.</w:t>
            </w:r>
            <w:r w:rsidRPr="00227386">
              <w:rPr>
                <w:rFonts w:ascii="Arial" w:hAnsi="Arial" w:cs="Arial"/>
                <w:sz w:val="20"/>
                <w:szCs w:val="20"/>
              </w:rPr>
              <w:t> Zákon o bezpečnosti a ochrane zdravia pri práce a o zmene a doplnení niektorých zákonov</w:t>
            </w:r>
          </w:p>
        </w:tc>
      </w:tr>
      <w:tr w:rsidR="00227386" w:rsidRPr="00227386" w14:paraId="373A22BC"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ACB6D2"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EE54DB" w14:textId="77777777" w:rsidR="00227386" w:rsidRPr="00227386" w:rsidRDefault="00227386" w:rsidP="00227386">
            <w:pPr>
              <w:rPr>
                <w:rFonts w:ascii="Arial" w:hAnsi="Arial" w:cs="Arial"/>
                <w:sz w:val="20"/>
                <w:szCs w:val="20"/>
              </w:rPr>
            </w:pPr>
            <w:r w:rsidRPr="00227386">
              <w:rPr>
                <w:rFonts w:ascii="Arial" w:hAnsi="Arial" w:cs="Arial"/>
                <w:b/>
                <w:bCs/>
                <w:sz w:val="20"/>
                <w:szCs w:val="20"/>
              </w:rPr>
              <w:t>Zákon č.125/2006 Z.z.</w:t>
            </w:r>
            <w:r w:rsidRPr="00227386">
              <w:rPr>
                <w:rFonts w:ascii="Arial" w:hAnsi="Arial" w:cs="Arial"/>
                <w:sz w:val="20"/>
                <w:szCs w:val="20"/>
              </w:rPr>
              <w:t> Zákon o inšpekcii práce a o zmene a doplnení zákona č. 82/2005 Z.z. o nelegálnej práci a nelegálnom zamestnávaní a o zmene a doplnení niektorých zákonov</w:t>
            </w:r>
          </w:p>
        </w:tc>
      </w:tr>
      <w:tr w:rsidR="00227386" w:rsidRPr="00227386" w14:paraId="0B08E654"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536395"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202A70" w14:textId="77777777" w:rsidR="00227386" w:rsidRPr="00227386" w:rsidRDefault="00227386" w:rsidP="00227386">
            <w:pPr>
              <w:rPr>
                <w:rFonts w:ascii="Arial" w:hAnsi="Arial" w:cs="Arial"/>
                <w:sz w:val="20"/>
                <w:szCs w:val="20"/>
              </w:rPr>
            </w:pPr>
            <w:r w:rsidRPr="00227386">
              <w:rPr>
                <w:rFonts w:ascii="Arial" w:hAnsi="Arial" w:cs="Arial"/>
                <w:b/>
                <w:bCs/>
                <w:sz w:val="20"/>
                <w:szCs w:val="20"/>
              </w:rPr>
              <w:t>Zákon č.18/2018 Z.z.</w:t>
            </w:r>
            <w:r w:rsidRPr="00227386">
              <w:rPr>
                <w:rFonts w:ascii="Arial" w:hAnsi="Arial" w:cs="Arial"/>
                <w:sz w:val="20"/>
                <w:szCs w:val="20"/>
              </w:rPr>
              <w:t> Zákon o ochrane osobných údajov a o zmene a doplnení niektorých zákonov</w:t>
            </w:r>
          </w:p>
        </w:tc>
      </w:tr>
      <w:tr w:rsidR="00227386" w:rsidRPr="00227386" w14:paraId="7E4FAF2D"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78DD9C"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DA9340" w14:textId="77777777" w:rsidR="00227386" w:rsidRPr="00227386" w:rsidRDefault="00227386" w:rsidP="00227386">
            <w:pPr>
              <w:rPr>
                <w:rFonts w:ascii="Arial" w:hAnsi="Arial" w:cs="Arial"/>
                <w:sz w:val="20"/>
                <w:szCs w:val="20"/>
              </w:rPr>
            </w:pPr>
            <w:r w:rsidRPr="00227386">
              <w:rPr>
                <w:rFonts w:ascii="Arial" w:hAnsi="Arial" w:cs="Arial"/>
                <w:b/>
                <w:bCs/>
                <w:sz w:val="20"/>
                <w:szCs w:val="20"/>
              </w:rPr>
              <w:t>Nariadenie EÚ č. 2016/679</w:t>
            </w:r>
            <w:r w:rsidRPr="00227386">
              <w:rPr>
                <w:rFonts w:ascii="Arial" w:hAnsi="Arial" w:cs="Arial"/>
                <w:sz w:val="20"/>
                <w:szCs w:val="20"/>
              </w:rPr>
              <w:t xml:space="preserve"> Nariadenie Európskeho parlamentu a Rady (EÚ) 2016/679 z 27. apríla 2016 o ochrane fyzických osôb pri spracúvaní osobných údajov a o voľnom pohybe takýchto údajov, </w:t>
            </w:r>
            <w:r w:rsidRPr="00227386">
              <w:rPr>
                <w:rFonts w:ascii="Arial" w:hAnsi="Arial" w:cs="Arial"/>
                <w:sz w:val="20"/>
                <w:szCs w:val="20"/>
              </w:rPr>
              <w:lastRenderedPageBreak/>
              <w:t>ktorým sa zrušuje smernica 95/46/ES (všeobecné nariadenie o ochrane údajov)</w:t>
            </w:r>
          </w:p>
        </w:tc>
      </w:tr>
      <w:tr w:rsidR="00227386" w:rsidRPr="00227386" w14:paraId="54C05D57" w14:textId="77777777" w:rsidTr="002273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20042A3" w14:textId="77777777" w:rsidR="00227386" w:rsidRPr="00227386" w:rsidRDefault="00227386" w:rsidP="00227386">
            <w:pPr>
              <w:rPr>
                <w:rFonts w:ascii="Arial" w:hAnsi="Arial" w:cs="Arial"/>
                <w:sz w:val="20"/>
                <w:szCs w:val="20"/>
              </w:rPr>
            </w:pPr>
            <w:r w:rsidRPr="00227386">
              <w:rPr>
                <w:rFonts w:ascii="Arial" w:hAnsi="Arial" w:cs="Arial"/>
                <w:b/>
                <w:bCs/>
                <w:sz w:val="20"/>
                <w:szCs w:val="20"/>
              </w:rPr>
              <w:lastRenderedPageBreak/>
              <w:t>Prideľovanie a evidencia IT zariadení (pracovných pomôcok)</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959A1" w14:textId="77777777" w:rsidR="00227386" w:rsidRPr="00227386" w:rsidRDefault="00227386" w:rsidP="00227386">
            <w:pPr>
              <w:rPr>
                <w:rFonts w:ascii="Arial" w:hAnsi="Arial" w:cs="Arial"/>
                <w:sz w:val="20"/>
                <w:szCs w:val="20"/>
              </w:rPr>
            </w:pPr>
            <w:r w:rsidRPr="00227386">
              <w:rPr>
                <w:rFonts w:ascii="Arial" w:hAnsi="Arial" w:cs="Arial"/>
                <w:b/>
                <w:bCs/>
                <w:sz w:val="20"/>
                <w:szCs w:val="20"/>
              </w:rPr>
              <w:t>Zákon č. 311/2001 Z.z.</w:t>
            </w:r>
            <w:r w:rsidRPr="00227386">
              <w:rPr>
                <w:rFonts w:ascii="Arial" w:hAnsi="Arial" w:cs="Arial"/>
                <w:sz w:val="20"/>
                <w:szCs w:val="20"/>
              </w:rPr>
              <w:t> Zákonník práce</w:t>
            </w:r>
          </w:p>
        </w:tc>
      </w:tr>
      <w:tr w:rsidR="00227386" w:rsidRPr="00227386" w14:paraId="536FD217"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C9A327"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84F31F" w14:textId="77777777" w:rsidR="00227386" w:rsidRPr="00227386" w:rsidRDefault="00227386" w:rsidP="00227386">
            <w:pPr>
              <w:rPr>
                <w:rFonts w:ascii="Arial" w:hAnsi="Arial" w:cs="Arial"/>
                <w:sz w:val="20"/>
                <w:szCs w:val="20"/>
              </w:rPr>
            </w:pPr>
            <w:r w:rsidRPr="00227386">
              <w:rPr>
                <w:rFonts w:ascii="Arial" w:hAnsi="Arial" w:cs="Arial"/>
                <w:b/>
                <w:bCs/>
                <w:sz w:val="20"/>
                <w:szCs w:val="20"/>
              </w:rPr>
              <w:t>Zákon č.18/2018 Z.z.</w:t>
            </w:r>
            <w:r w:rsidRPr="00227386">
              <w:rPr>
                <w:rFonts w:ascii="Arial" w:hAnsi="Arial" w:cs="Arial"/>
                <w:sz w:val="20"/>
                <w:szCs w:val="20"/>
              </w:rPr>
              <w:t> Zákon o ochrane osobných údajov a o zmene a doplnení niektorých zákonov</w:t>
            </w:r>
          </w:p>
        </w:tc>
      </w:tr>
      <w:tr w:rsidR="00227386" w:rsidRPr="00227386" w14:paraId="59408A8D"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DB906E"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4077CC" w14:textId="77777777" w:rsidR="00227386" w:rsidRPr="00227386" w:rsidRDefault="00227386" w:rsidP="00227386">
            <w:pPr>
              <w:rPr>
                <w:rFonts w:ascii="Arial" w:hAnsi="Arial" w:cs="Arial"/>
                <w:sz w:val="20"/>
                <w:szCs w:val="20"/>
              </w:rPr>
            </w:pPr>
            <w:r w:rsidRPr="00227386">
              <w:rPr>
                <w:rFonts w:ascii="Arial" w:hAnsi="Arial" w:cs="Arial"/>
                <w:b/>
                <w:bCs/>
                <w:sz w:val="20"/>
                <w:szCs w:val="20"/>
              </w:rPr>
              <w:t>Nariadenie EÚ č. 2016/679</w:t>
            </w:r>
            <w:r w:rsidRPr="00227386">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227386" w:rsidRPr="00227386" w14:paraId="332C9980" w14:textId="77777777" w:rsidTr="002273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101AF7" w14:textId="77777777" w:rsidR="00227386" w:rsidRPr="00227386" w:rsidRDefault="00227386" w:rsidP="00227386">
            <w:pPr>
              <w:rPr>
                <w:rFonts w:ascii="Arial" w:hAnsi="Arial" w:cs="Arial"/>
                <w:sz w:val="20"/>
                <w:szCs w:val="20"/>
              </w:rPr>
            </w:pPr>
            <w:r w:rsidRPr="00227386">
              <w:rPr>
                <w:rFonts w:ascii="Arial" w:hAnsi="Arial" w:cs="Arial"/>
                <w:b/>
                <w:bCs/>
                <w:sz w:val="20"/>
                <w:szCs w:val="20"/>
              </w:rPr>
              <w:t>Spracovanie bežnej vnútrofiremnej písomnej alebo elektronickej korešpondencie/komunikácie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7441B" w14:textId="77777777" w:rsidR="00227386" w:rsidRPr="00227386" w:rsidRDefault="00227386" w:rsidP="00227386">
            <w:pPr>
              <w:rPr>
                <w:rFonts w:ascii="Arial" w:hAnsi="Arial" w:cs="Arial"/>
                <w:sz w:val="20"/>
                <w:szCs w:val="20"/>
              </w:rPr>
            </w:pPr>
            <w:r w:rsidRPr="00227386">
              <w:rPr>
                <w:rFonts w:ascii="Arial" w:hAnsi="Arial" w:cs="Arial"/>
                <w:b/>
                <w:bCs/>
                <w:sz w:val="20"/>
                <w:szCs w:val="20"/>
              </w:rPr>
              <w:t>Zákon č. 311/2001 Z.z.</w:t>
            </w:r>
            <w:r w:rsidRPr="00227386">
              <w:rPr>
                <w:rFonts w:ascii="Arial" w:hAnsi="Arial" w:cs="Arial"/>
                <w:sz w:val="20"/>
                <w:szCs w:val="20"/>
              </w:rPr>
              <w:t> Zákonník práce</w:t>
            </w:r>
          </w:p>
        </w:tc>
      </w:tr>
      <w:tr w:rsidR="00227386" w:rsidRPr="00227386" w14:paraId="134F4B71"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09873C"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95EA6D" w14:textId="77777777" w:rsidR="00227386" w:rsidRPr="00227386" w:rsidRDefault="00227386" w:rsidP="00227386">
            <w:pPr>
              <w:rPr>
                <w:rFonts w:ascii="Arial" w:hAnsi="Arial" w:cs="Arial"/>
                <w:sz w:val="20"/>
                <w:szCs w:val="20"/>
              </w:rPr>
            </w:pPr>
            <w:r w:rsidRPr="00227386">
              <w:rPr>
                <w:rFonts w:ascii="Arial" w:hAnsi="Arial" w:cs="Arial"/>
                <w:b/>
                <w:bCs/>
                <w:sz w:val="20"/>
                <w:szCs w:val="20"/>
              </w:rPr>
              <w:t>Nariadenie EÚ č. 2016/679</w:t>
            </w:r>
            <w:r w:rsidRPr="00227386">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227386" w:rsidRPr="00227386" w14:paraId="69A63CED" w14:textId="77777777" w:rsidTr="002273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40DDAA2" w14:textId="77777777" w:rsidR="00227386" w:rsidRPr="00227386" w:rsidRDefault="00227386" w:rsidP="00227386">
            <w:pPr>
              <w:rPr>
                <w:rFonts w:ascii="Arial" w:hAnsi="Arial" w:cs="Arial"/>
                <w:sz w:val="20"/>
                <w:szCs w:val="20"/>
              </w:rPr>
            </w:pPr>
            <w:r w:rsidRPr="00227386">
              <w:rPr>
                <w:rFonts w:ascii="Arial" w:hAnsi="Arial" w:cs="Arial"/>
                <w:b/>
                <w:bCs/>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9559E" w14:textId="77777777" w:rsidR="00227386" w:rsidRPr="00227386" w:rsidRDefault="00227386" w:rsidP="00227386">
            <w:pPr>
              <w:rPr>
                <w:rFonts w:ascii="Arial" w:hAnsi="Arial" w:cs="Arial"/>
                <w:sz w:val="20"/>
                <w:szCs w:val="20"/>
              </w:rPr>
            </w:pPr>
            <w:r w:rsidRPr="00227386">
              <w:rPr>
                <w:rFonts w:ascii="Arial" w:hAnsi="Arial" w:cs="Arial"/>
                <w:b/>
                <w:bCs/>
                <w:sz w:val="20"/>
                <w:szCs w:val="20"/>
              </w:rPr>
              <w:t>Nariadenie EÚ č. 2016/679</w:t>
            </w:r>
            <w:r w:rsidRPr="00227386">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227386" w:rsidRPr="00227386" w14:paraId="3F494FE4"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7C4896"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6FF8" w14:textId="4E6BC9CB" w:rsidR="00227386" w:rsidRPr="00227386" w:rsidRDefault="00227386" w:rsidP="00227386">
            <w:pPr>
              <w:rPr>
                <w:rFonts w:ascii="Arial" w:hAnsi="Arial" w:cs="Arial"/>
                <w:sz w:val="20"/>
                <w:szCs w:val="20"/>
              </w:rPr>
            </w:pPr>
            <w:r w:rsidRPr="00227386">
              <w:rPr>
                <w:rFonts w:ascii="Arial" w:hAnsi="Arial" w:cs="Arial"/>
                <w:b/>
                <w:bCs/>
                <w:sz w:val="20"/>
                <w:szCs w:val="20"/>
              </w:rPr>
              <w:t>Zákon č.</w:t>
            </w:r>
            <w:r w:rsidR="008E46E5">
              <w:rPr>
                <w:rFonts w:ascii="Arial" w:hAnsi="Arial" w:cs="Arial"/>
                <w:b/>
                <w:bCs/>
                <w:sz w:val="20"/>
                <w:szCs w:val="20"/>
              </w:rPr>
              <w:t xml:space="preserve"> </w:t>
            </w:r>
            <w:r w:rsidRPr="00227386">
              <w:rPr>
                <w:rFonts w:ascii="Arial" w:hAnsi="Arial" w:cs="Arial"/>
                <w:b/>
                <w:bCs/>
                <w:sz w:val="20"/>
                <w:szCs w:val="20"/>
              </w:rPr>
              <w:t>395/2002 Z.z.</w:t>
            </w:r>
            <w:r w:rsidRPr="00227386">
              <w:rPr>
                <w:rFonts w:ascii="Arial" w:hAnsi="Arial" w:cs="Arial"/>
                <w:sz w:val="20"/>
                <w:szCs w:val="20"/>
              </w:rPr>
              <w:t> Zákon o archívoch a registratúrach a o doplnení niektorých zákonov</w:t>
            </w:r>
          </w:p>
        </w:tc>
      </w:tr>
      <w:tr w:rsidR="00227386" w:rsidRPr="00227386" w14:paraId="037E3349" w14:textId="77777777" w:rsidTr="002273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A8AACA6" w14:textId="77777777" w:rsidR="00227386" w:rsidRPr="00227386" w:rsidRDefault="00227386" w:rsidP="00227386">
            <w:pPr>
              <w:rPr>
                <w:rFonts w:ascii="Arial" w:hAnsi="Arial" w:cs="Arial"/>
                <w:sz w:val="20"/>
                <w:szCs w:val="20"/>
              </w:rPr>
            </w:pPr>
            <w:r w:rsidRPr="00227386">
              <w:rPr>
                <w:rFonts w:ascii="Arial" w:hAnsi="Arial" w:cs="Arial"/>
                <w:b/>
                <w:bCs/>
                <w:sz w:val="20"/>
                <w:szCs w:val="20"/>
              </w:rPr>
              <w:t>Uzatváranie, realizácia a evidencia Zmlúv o spolupráci (FO, PO)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E5FCE" w14:textId="6D20C122" w:rsidR="00227386" w:rsidRPr="00227386" w:rsidRDefault="00227386" w:rsidP="00227386">
            <w:pPr>
              <w:rPr>
                <w:rFonts w:ascii="Arial" w:hAnsi="Arial" w:cs="Arial"/>
                <w:sz w:val="20"/>
                <w:szCs w:val="20"/>
              </w:rPr>
            </w:pPr>
            <w:r w:rsidRPr="00227386">
              <w:rPr>
                <w:rFonts w:ascii="Arial" w:hAnsi="Arial" w:cs="Arial"/>
                <w:b/>
                <w:bCs/>
                <w:sz w:val="20"/>
                <w:szCs w:val="20"/>
              </w:rPr>
              <w:t>Zákon</w:t>
            </w:r>
            <w:r w:rsidR="008E46E5">
              <w:rPr>
                <w:rFonts w:ascii="Arial" w:hAnsi="Arial" w:cs="Arial"/>
                <w:b/>
                <w:bCs/>
                <w:sz w:val="20"/>
                <w:szCs w:val="20"/>
              </w:rPr>
              <w:t xml:space="preserve"> č.</w:t>
            </w:r>
            <w:r w:rsidRPr="00227386">
              <w:rPr>
                <w:rFonts w:ascii="Arial" w:hAnsi="Arial" w:cs="Arial"/>
                <w:b/>
                <w:bCs/>
                <w:sz w:val="20"/>
                <w:szCs w:val="20"/>
              </w:rPr>
              <w:t xml:space="preserve"> 185/2015 Z.z.</w:t>
            </w:r>
            <w:r w:rsidRPr="00227386">
              <w:rPr>
                <w:rFonts w:ascii="Arial" w:hAnsi="Arial" w:cs="Arial"/>
                <w:sz w:val="20"/>
                <w:szCs w:val="20"/>
              </w:rPr>
              <w:t> Autorský zákon</w:t>
            </w:r>
          </w:p>
        </w:tc>
      </w:tr>
      <w:tr w:rsidR="00227386" w:rsidRPr="00227386" w14:paraId="60777744"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823C02"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44CCF3" w14:textId="77777777" w:rsidR="00227386" w:rsidRPr="00227386" w:rsidRDefault="00227386" w:rsidP="00227386">
            <w:pPr>
              <w:rPr>
                <w:rFonts w:ascii="Arial" w:hAnsi="Arial" w:cs="Arial"/>
                <w:sz w:val="20"/>
                <w:szCs w:val="20"/>
              </w:rPr>
            </w:pPr>
            <w:r w:rsidRPr="00227386">
              <w:rPr>
                <w:rFonts w:ascii="Arial" w:hAnsi="Arial" w:cs="Arial"/>
                <w:b/>
                <w:bCs/>
                <w:sz w:val="20"/>
                <w:szCs w:val="20"/>
              </w:rPr>
              <w:t>Zákon č. 431/2002 Z.z.</w:t>
            </w:r>
            <w:r w:rsidRPr="00227386">
              <w:rPr>
                <w:rFonts w:ascii="Arial" w:hAnsi="Arial" w:cs="Arial"/>
                <w:sz w:val="20"/>
                <w:szCs w:val="20"/>
              </w:rPr>
              <w:t> Zákon o účtovníctve</w:t>
            </w:r>
          </w:p>
        </w:tc>
      </w:tr>
      <w:tr w:rsidR="00227386" w:rsidRPr="00227386" w14:paraId="17705AD8"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27689B"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E4FAA5" w14:textId="741F8D38" w:rsidR="00227386" w:rsidRPr="00227386" w:rsidRDefault="00227386" w:rsidP="00227386">
            <w:pPr>
              <w:rPr>
                <w:rFonts w:ascii="Arial" w:hAnsi="Arial" w:cs="Arial"/>
                <w:sz w:val="20"/>
                <w:szCs w:val="20"/>
              </w:rPr>
            </w:pPr>
            <w:r w:rsidRPr="00227386">
              <w:rPr>
                <w:rFonts w:ascii="Arial" w:hAnsi="Arial" w:cs="Arial"/>
                <w:b/>
                <w:bCs/>
                <w:sz w:val="20"/>
                <w:szCs w:val="20"/>
              </w:rPr>
              <w:t>Zákon č.</w:t>
            </w:r>
            <w:r w:rsidR="008E46E5">
              <w:rPr>
                <w:rFonts w:ascii="Arial" w:hAnsi="Arial" w:cs="Arial"/>
                <w:b/>
                <w:bCs/>
                <w:sz w:val="20"/>
                <w:szCs w:val="20"/>
              </w:rPr>
              <w:t xml:space="preserve"> </w:t>
            </w:r>
            <w:r w:rsidRPr="00227386">
              <w:rPr>
                <w:rFonts w:ascii="Arial" w:hAnsi="Arial" w:cs="Arial"/>
                <w:b/>
                <w:bCs/>
                <w:sz w:val="20"/>
                <w:szCs w:val="20"/>
              </w:rPr>
              <w:t>40/1964 Z.z.</w:t>
            </w:r>
            <w:r w:rsidRPr="00227386">
              <w:rPr>
                <w:rFonts w:ascii="Arial" w:hAnsi="Arial" w:cs="Arial"/>
                <w:sz w:val="20"/>
                <w:szCs w:val="20"/>
              </w:rPr>
              <w:t> Občiansky zákonník</w:t>
            </w:r>
          </w:p>
        </w:tc>
      </w:tr>
      <w:tr w:rsidR="00227386" w:rsidRPr="00227386" w14:paraId="7D35BAE6"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59CE36"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48BADF" w14:textId="2E06FFFF" w:rsidR="00227386" w:rsidRPr="00227386" w:rsidRDefault="00227386" w:rsidP="00227386">
            <w:pPr>
              <w:rPr>
                <w:rFonts w:ascii="Arial" w:hAnsi="Arial" w:cs="Arial"/>
                <w:sz w:val="20"/>
                <w:szCs w:val="20"/>
              </w:rPr>
            </w:pPr>
            <w:r w:rsidRPr="00227386">
              <w:rPr>
                <w:rFonts w:ascii="Arial" w:hAnsi="Arial" w:cs="Arial"/>
                <w:b/>
                <w:bCs/>
                <w:sz w:val="20"/>
                <w:szCs w:val="20"/>
              </w:rPr>
              <w:t>Zákon č.</w:t>
            </w:r>
            <w:r w:rsidR="008E46E5">
              <w:rPr>
                <w:rFonts w:ascii="Arial" w:hAnsi="Arial" w:cs="Arial"/>
                <w:b/>
                <w:bCs/>
                <w:sz w:val="20"/>
                <w:szCs w:val="20"/>
              </w:rPr>
              <w:t xml:space="preserve"> </w:t>
            </w:r>
            <w:r w:rsidRPr="00227386">
              <w:rPr>
                <w:rFonts w:ascii="Arial" w:hAnsi="Arial" w:cs="Arial"/>
                <w:b/>
                <w:bCs/>
                <w:sz w:val="20"/>
                <w:szCs w:val="20"/>
              </w:rPr>
              <w:t>513/1991 Z.z.</w:t>
            </w:r>
            <w:r w:rsidRPr="00227386">
              <w:rPr>
                <w:rFonts w:ascii="Arial" w:hAnsi="Arial" w:cs="Arial"/>
                <w:sz w:val="20"/>
                <w:szCs w:val="20"/>
              </w:rPr>
              <w:t> Obchodný zákonník</w:t>
            </w:r>
          </w:p>
        </w:tc>
      </w:tr>
      <w:tr w:rsidR="00227386" w:rsidRPr="00227386" w14:paraId="5794C218"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500B1C"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C6E6E5" w14:textId="0867D6C4" w:rsidR="00227386" w:rsidRPr="00227386" w:rsidRDefault="00227386" w:rsidP="00227386">
            <w:pPr>
              <w:rPr>
                <w:rFonts w:ascii="Arial" w:hAnsi="Arial" w:cs="Arial"/>
                <w:sz w:val="20"/>
                <w:szCs w:val="20"/>
              </w:rPr>
            </w:pPr>
            <w:r w:rsidRPr="00227386">
              <w:rPr>
                <w:rFonts w:ascii="Arial" w:hAnsi="Arial" w:cs="Arial"/>
                <w:b/>
                <w:bCs/>
                <w:sz w:val="20"/>
                <w:szCs w:val="20"/>
              </w:rPr>
              <w:t>Zákon č.</w:t>
            </w:r>
            <w:r w:rsidR="008E46E5">
              <w:rPr>
                <w:rFonts w:ascii="Arial" w:hAnsi="Arial" w:cs="Arial"/>
                <w:b/>
                <w:bCs/>
                <w:sz w:val="20"/>
                <w:szCs w:val="20"/>
              </w:rPr>
              <w:t xml:space="preserve"> </w:t>
            </w:r>
            <w:r w:rsidRPr="00227386">
              <w:rPr>
                <w:rFonts w:ascii="Arial" w:hAnsi="Arial" w:cs="Arial"/>
                <w:b/>
                <w:bCs/>
                <w:sz w:val="20"/>
                <w:szCs w:val="20"/>
              </w:rPr>
              <w:t xml:space="preserve">563/2009 </w:t>
            </w:r>
            <w:r w:rsidR="008E46E5">
              <w:rPr>
                <w:rFonts w:ascii="Arial" w:hAnsi="Arial" w:cs="Arial"/>
                <w:b/>
                <w:bCs/>
                <w:sz w:val="20"/>
                <w:szCs w:val="20"/>
              </w:rPr>
              <w:t>Z</w:t>
            </w:r>
            <w:r w:rsidRPr="00227386">
              <w:rPr>
                <w:rFonts w:ascii="Arial" w:hAnsi="Arial" w:cs="Arial"/>
                <w:b/>
                <w:bCs/>
                <w:sz w:val="20"/>
                <w:szCs w:val="20"/>
              </w:rPr>
              <w:t>.z.</w:t>
            </w:r>
            <w:r w:rsidRPr="00227386">
              <w:rPr>
                <w:rFonts w:ascii="Arial" w:hAnsi="Arial" w:cs="Arial"/>
                <w:sz w:val="20"/>
                <w:szCs w:val="20"/>
              </w:rPr>
              <w:t> Zákon o správe daní (daňový poriadok) a o zmene a doplnení niektorých zákonov</w:t>
            </w:r>
          </w:p>
        </w:tc>
      </w:tr>
      <w:tr w:rsidR="00227386" w:rsidRPr="00227386" w14:paraId="2D4D014B" w14:textId="77777777" w:rsidTr="002273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0E709EF" w14:textId="77777777" w:rsidR="00227386" w:rsidRPr="00227386" w:rsidRDefault="00227386" w:rsidP="00227386">
            <w:pPr>
              <w:rPr>
                <w:rFonts w:ascii="Arial" w:hAnsi="Arial" w:cs="Arial"/>
                <w:sz w:val="20"/>
                <w:szCs w:val="20"/>
              </w:rPr>
            </w:pPr>
            <w:r w:rsidRPr="00227386">
              <w:rPr>
                <w:rFonts w:ascii="Arial" w:hAnsi="Arial" w:cs="Arial"/>
                <w:b/>
                <w:bCs/>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4C8ED" w14:textId="77777777" w:rsidR="00227386" w:rsidRPr="00227386" w:rsidRDefault="00227386" w:rsidP="00227386">
            <w:pPr>
              <w:rPr>
                <w:rFonts w:ascii="Arial" w:hAnsi="Arial" w:cs="Arial"/>
                <w:sz w:val="20"/>
                <w:szCs w:val="20"/>
              </w:rPr>
            </w:pPr>
            <w:r w:rsidRPr="00227386">
              <w:rPr>
                <w:rFonts w:ascii="Arial" w:hAnsi="Arial" w:cs="Arial"/>
                <w:b/>
                <w:bCs/>
                <w:sz w:val="20"/>
                <w:szCs w:val="20"/>
              </w:rPr>
              <w:t>Nariadenie EÚ č. 2016/679</w:t>
            </w:r>
            <w:r w:rsidRPr="00227386">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227386" w:rsidRPr="00227386" w14:paraId="25BBB5FD"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376D57"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6A8D4E" w14:textId="77777777" w:rsidR="00227386" w:rsidRPr="00227386" w:rsidRDefault="00227386" w:rsidP="00227386">
            <w:pPr>
              <w:rPr>
                <w:rFonts w:ascii="Arial" w:hAnsi="Arial" w:cs="Arial"/>
                <w:sz w:val="20"/>
                <w:szCs w:val="20"/>
              </w:rPr>
            </w:pPr>
            <w:r w:rsidRPr="00227386">
              <w:rPr>
                <w:rFonts w:ascii="Arial" w:hAnsi="Arial" w:cs="Arial"/>
                <w:b/>
                <w:bCs/>
                <w:sz w:val="20"/>
                <w:szCs w:val="20"/>
              </w:rPr>
              <w:t>Zákon č. 595/2003 Z.z.</w:t>
            </w:r>
            <w:r w:rsidRPr="00227386">
              <w:rPr>
                <w:rFonts w:ascii="Arial" w:hAnsi="Arial" w:cs="Arial"/>
                <w:sz w:val="20"/>
                <w:szCs w:val="20"/>
              </w:rPr>
              <w:t> Zákon o dani z príjmov</w:t>
            </w:r>
          </w:p>
        </w:tc>
      </w:tr>
      <w:tr w:rsidR="00227386" w:rsidRPr="00227386" w14:paraId="78F30FCA"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417DC8"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833773" w14:textId="5B2AA0AC" w:rsidR="00227386" w:rsidRPr="00227386" w:rsidRDefault="00227386" w:rsidP="00227386">
            <w:pPr>
              <w:rPr>
                <w:rFonts w:ascii="Arial" w:hAnsi="Arial" w:cs="Arial"/>
                <w:sz w:val="20"/>
                <w:szCs w:val="20"/>
              </w:rPr>
            </w:pPr>
            <w:r w:rsidRPr="00227386">
              <w:rPr>
                <w:rFonts w:ascii="Arial" w:hAnsi="Arial" w:cs="Arial"/>
                <w:b/>
                <w:bCs/>
                <w:sz w:val="20"/>
                <w:szCs w:val="20"/>
              </w:rPr>
              <w:t>Zákon č.</w:t>
            </w:r>
            <w:r w:rsidR="008E46E5">
              <w:rPr>
                <w:rFonts w:ascii="Arial" w:hAnsi="Arial" w:cs="Arial"/>
                <w:b/>
                <w:bCs/>
                <w:sz w:val="20"/>
                <w:szCs w:val="20"/>
              </w:rPr>
              <w:t xml:space="preserve"> </w:t>
            </w:r>
            <w:r w:rsidRPr="00227386">
              <w:rPr>
                <w:rFonts w:ascii="Arial" w:hAnsi="Arial" w:cs="Arial"/>
                <w:b/>
                <w:bCs/>
                <w:sz w:val="20"/>
                <w:szCs w:val="20"/>
              </w:rPr>
              <w:t>483/2001 Z.z.</w:t>
            </w:r>
            <w:r w:rsidRPr="00227386">
              <w:rPr>
                <w:rFonts w:ascii="Arial" w:hAnsi="Arial" w:cs="Arial"/>
                <w:sz w:val="20"/>
                <w:szCs w:val="20"/>
              </w:rPr>
              <w:t> Zákon o bankách a o zmene a doplnení niektorých zákonov</w:t>
            </w:r>
          </w:p>
        </w:tc>
      </w:tr>
      <w:tr w:rsidR="00227386" w:rsidRPr="00227386" w14:paraId="0DDD6C54"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B1B07F"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CCB234" w14:textId="1F0CB58A" w:rsidR="00227386" w:rsidRPr="00227386" w:rsidRDefault="00227386" w:rsidP="00227386">
            <w:pPr>
              <w:rPr>
                <w:rFonts w:ascii="Arial" w:hAnsi="Arial" w:cs="Arial"/>
                <w:sz w:val="20"/>
                <w:szCs w:val="20"/>
              </w:rPr>
            </w:pPr>
            <w:r w:rsidRPr="00227386">
              <w:rPr>
                <w:rFonts w:ascii="Arial" w:hAnsi="Arial" w:cs="Arial"/>
                <w:b/>
                <w:bCs/>
                <w:sz w:val="20"/>
                <w:szCs w:val="20"/>
              </w:rPr>
              <w:t>Zákon č.</w:t>
            </w:r>
            <w:r w:rsidR="008E46E5">
              <w:rPr>
                <w:rFonts w:ascii="Arial" w:hAnsi="Arial" w:cs="Arial"/>
                <w:b/>
                <w:bCs/>
                <w:sz w:val="20"/>
                <w:szCs w:val="20"/>
              </w:rPr>
              <w:t xml:space="preserve"> </w:t>
            </w:r>
            <w:r w:rsidRPr="00227386">
              <w:rPr>
                <w:rFonts w:ascii="Arial" w:hAnsi="Arial" w:cs="Arial"/>
                <w:b/>
                <w:bCs/>
                <w:sz w:val="20"/>
                <w:szCs w:val="20"/>
              </w:rPr>
              <w:t>222/2004 Z.z.</w:t>
            </w:r>
            <w:r w:rsidRPr="00227386">
              <w:rPr>
                <w:rFonts w:ascii="Arial" w:hAnsi="Arial" w:cs="Arial"/>
                <w:sz w:val="20"/>
                <w:szCs w:val="20"/>
              </w:rPr>
              <w:t> Zákon o dani z pridanej hodnoty</w:t>
            </w:r>
          </w:p>
        </w:tc>
      </w:tr>
      <w:tr w:rsidR="00227386" w:rsidRPr="00227386" w14:paraId="1C6F7122"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919AAD"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E78F41" w14:textId="5C854A60" w:rsidR="00227386" w:rsidRPr="00227386" w:rsidRDefault="00227386" w:rsidP="00227386">
            <w:pPr>
              <w:rPr>
                <w:rFonts w:ascii="Arial" w:hAnsi="Arial" w:cs="Arial"/>
                <w:sz w:val="20"/>
                <w:szCs w:val="20"/>
              </w:rPr>
            </w:pPr>
            <w:r w:rsidRPr="00227386">
              <w:rPr>
                <w:rFonts w:ascii="Arial" w:hAnsi="Arial" w:cs="Arial"/>
                <w:b/>
                <w:bCs/>
                <w:sz w:val="20"/>
                <w:szCs w:val="20"/>
              </w:rPr>
              <w:t>Zákon č.</w:t>
            </w:r>
            <w:r w:rsidR="008E46E5">
              <w:rPr>
                <w:rFonts w:ascii="Arial" w:hAnsi="Arial" w:cs="Arial"/>
                <w:b/>
                <w:bCs/>
                <w:sz w:val="20"/>
                <w:szCs w:val="20"/>
              </w:rPr>
              <w:t xml:space="preserve"> </w:t>
            </w:r>
            <w:r w:rsidRPr="00227386">
              <w:rPr>
                <w:rFonts w:ascii="Arial" w:hAnsi="Arial" w:cs="Arial"/>
                <w:b/>
                <w:bCs/>
                <w:sz w:val="20"/>
                <w:szCs w:val="20"/>
              </w:rPr>
              <w:t>233/1995 Z.z.</w:t>
            </w:r>
            <w:r w:rsidRPr="00227386">
              <w:rPr>
                <w:rFonts w:ascii="Arial" w:hAnsi="Arial" w:cs="Arial"/>
                <w:sz w:val="20"/>
                <w:szCs w:val="20"/>
              </w:rPr>
              <w:t> Zákon Národnej rady Slovenskej republiky o súdnych exekútoroch a exekučnej činnosti (Exekučný poriadok) a o zmene a doplnení ďalších zákonov</w:t>
            </w:r>
          </w:p>
        </w:tc>
      </w:tr>
      <w:tr w:rsidR="00227386" w:rsidRPr="00227386" w14:paraId="79D0A7E9"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53D886"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A68F34" w14:textId="4CF1E0CF" w:rsidR="00227386" w:rsidRPr="00227386" w:rsidRDefault="00227386" w:rsidP="00227386">
            <w:pPr>
              <w:rPr>
                <w:rFonts w:ascii="Arial" w:hAnsi="Arial" w:cs="Arial"/>
                <w:sz w:val="20"/>
                <w:szCs w:val="20"/>
              </w:rPr>
            </w:pPr>
            <w:r w:rsidRPr="00227386">
              <w:rPr>
                <w:rFonts w:ascii="Arial" w:hAnsi="Arial" w:cs="Arial"/>
                <w:b/>
                <w:bCs/>
                <w:sz w:val="20"/>
                <w:szCs w:val="20"/>
              </w:rPr>
              <w:t>Zákon č.</w:t>
            </w:r>
            <w:r w:rsidR="008E46E5">
              <w:rPr>
                <w:rFonts w:ascii="Arial" w:hAnsi="Arial" w:cs="Arial"/>
                <w:b/>
                <w:bCs/>
                <w:sz w:val="20"/>
                <w:szCs w:val="20"/>
              </w:rPr>
              <w:t xml:space="preserve"> </w:t>
            </w:r>
            <w:r w:rsidRPr="00227386">
              <w:rPr>
                <w:rFonts w:ascii="Arial" w:hAnsi="Arial" w:cs="Arial"/>
                <w:b/>
                <w:bCs/>
                <w:sz w:val="20"/>
                <w:szCs w:val="20"/>
              </w:rPr>
              <w:t>431/2001 Z.z.</w:t>
            </w:r>
            <w:r w:rsidRPr="00227386">
              <w:rPr>
                <w:rFonts w:ascii="Arial" w:hAnsi="Arial" w:cs="Arial"/>
                <w:sz w:val="20"/>
                <w:szCs w:val="20"/>
              </w:rPr>
              <w:t> Zákon o účtovníctve</w:t>
            </w:r>
          </w:p>
        </w:tc>
      </w:tr>
      <w:tr w:rsidR="00227386" w:rsidRPr="00227386" w14:paraId="37983FD0"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C696BF"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91F606" w14:textId="62F5CAB5" w:rsidR="00227386" w:rsidRPr="00227386" w:rsidRDefault="00227386" w:rsidP="00227386">
            <w:pPr>
              <w:rPr>
                <w:rFonts w:ascii="Arial" w:hAnsi="Arial" w:cs="Arial"/>
                <w:sz w:val="20"/>
                <w:szCs w:val="20"/>
              </w:rPr>
            </w:pPr>
            <w:r w:rsidRPr="00227386">
              <w:rPr>
                <w:rFonts w:ascii="Arial" w:hAnsi="Arial" w:cs="Arial"/>
                <w:b/>
                <w:bCs/>
                <w:sz w:val="20"/>
                <w:szCs w:val="20"/>
              </w:rPr>
              <w:t>Zákon č.</w:t>
            </w:r>
            <w:r w:rsidR="008E46E5">
              <w:rPr>
                <w:rFonts w:ascii="Arial" w:hAnsi="Arial" w:cs="Arial"/>
                <w:b/>
                <w:bCs/>
                <w:sz w:val="20"/>
                <w:szCs w:val="20"/>
              </w:rPr>
              <w:t xml:space="preserve"> </w:t>
            </w:r>
            <w:r w:rsidRPr="00227386">
              <w:rPr>
                <w:rFonts w:ascii="Arial" w:hAnsi="Arial" w:cs="Arial"/>
                <w:b/>
                <w:bCs/>
                <w:sz w:val="20"/>
                <w:szCs w:val="20"/>
              </w:rPr>
              <w:t>513/1991 Z.z.</w:t>
            </w:r>
            <w:r w:rsidRPr="00227386">
              <w:rPr>
                <w:rFonts w:ascii="Arial" w:hAnsi="Arial" w:cs="Arial"/>
                <w:sz w:val="20"/>
                <w:szCs w:val="20"/>
              </w:rPr>
              <w:t> Obchodný zákonník</w:t>
            </w:r>
          </w:p>
        </w:tc>
      </w:tr>
      <w:tr w:rsidR="00227386" w:rsidRPr="00227386" w14:paraId="0D2A0526" w14:textId="77777777" w:rsidTr="002273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6D4DD29" w14:textId="77777777" w:rsidR="00227386" w:rsidRPr="00227386" w:rsidRDefault="00227386" w:rsidP="00227386">
            <w:pPr>
              <w:rPr>
                <w:rFonts w:ascii="Arial" w:hAnsi="Arial" w:cs="Arial"/>
                <w:sz w:val="20"/>
                <w:szCs w:val="20"/>
              </w:rPr>
            </w:pPr>
            <w:r w:rsidRPr="00227386">
              <w:rPr>
                <w:rFonts w:ascii="Arial" w:hAnsi="Arial" w:cs="Arial"/>
                <w:b/>
                <w:bCs/>
                <w:sz w:val="20"/>
                <w:szCs w:val="20"/>
              </w:rPr>
              <w:t>Vyhodnotenie produkcie pre výplatu honorárov</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55C7E" w14:textId="77777777" w:rsidR="00227386" w:rsidRPr="00227386" w:rsidRDefault="00227386" w:rsidP="00227386">
            <w:pPr>
              <w:rPr>
                <w:rFonts w:ascii="Arial" w:hAnsi="Arial" w:cs="Arial"/>
                <w:sz w:val="20"/>
                <w:szCs w:val="20"/>
              </w:rPr>
            </w:pPr>
            <w:r w:rsidRPr="00227386">
              <w:rPr>
                <w:rFonts w:ascii="Arial" w:hAnsi="Arial" w:cs="Arial"/>
                <w:b/>
                <w:bCs/>
                <w:sz w:val="20"/>
                <w:szCs w:val="20"/>
              </w:rPr>
              <w:t>Zákon č. 311/2001 Z.z.</w:t>
            </w:r>
            <w:r w:rsidRPr="00227386">
              <w:rPr>
                <w:rFonts w:ascii="Arial" w:hAnsi="Arial" w:cs="Arial"/>
                <w:sz w:val="20"/>
                <w:szCs w:val="20"/>
              </w:rPr>
              <w:t> Zákonník práce</w:t>
            </w:r>
          </w:p>
        </w:tc>
      </w:tr>
      <w:tr w:rsidR="00227386" w:rsidRPr="00227386" w14:paraId="1C398C66"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143F33"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C94A70" w14:textId="0C64C64B" w:rsidR="00227386" w:rsidRPr="00227386" w:rsidRDefault="00227386" w:rsidP="00227386">
            <w:pPr>
              <w:rPr>
                <w:rFonts w:ascii="Arial" w:hAnsi="Arial" w:cs="Arial"/>
                <w:sz w:val="20"/>
                <w:szCs w:val="20"/>
              </w:rPr>
            </w:pPr>
            <w:r w:rsidRPr="00227386">
              <w:rPr>
                <w:rFonts w:ascii="Arial" w:hAnsi="Arial" w:cs="Arial"/>
                <w:b/>
                <w:bCs/>
                <w:sz w:val="20"/>
                <w:szCs w:val="20"/>
              </w:rPr>
              <w:t>Zákon č.</w:t>
            </w:r>
            <w:r w:rsidR="008E46E5">
              <w:rPr>
                <w:rFonts w:ascii="Arial" w:hAnsi="Arial" w:cs="Arial"/>
                <w:b/>
                <w:bCs/>
                <w:sz w:val="20"/>
                <w:szCs w:val="20"/>
              </w:rPr>
              <w:t xml:space="preserve"> </w:t>
            </w:r>
            <w:r w:rsidRPr="00227386">
              <w:rPr>
                <w:rFonts w:ascii="Arial" w:hAnsi="Arial" w:cs="Arial"/>
                <w:b/>
                <w:bCs/>
                <w:sz w:val="20"/>
                <w:szCs w:val="20"/>
              </w:rPr>
              <w:t>431/2001 Z.z.</w:t>
            </w:r>
            <w:r w:rsidRPr="00227386">
              <w:rPr>
                <w:rFonts w:ascii="Arial" w:hAnsi="Arial" w:cs="Arial"/>
                <w:sz w:val="20"/>
                <w:szCs w:val="20"/>
              </w:rPr>
              <w:t> Zákon o účtovníctve</w:t>
            </w:r>
          </w:p>
        </w:tc>
      </w:tr>
      <w:tr w:rsidR="00227386" w:rsidRPr="00227386" w14:paraId="3C682F87"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CBD322"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6FB464" w14:textId="733247E2" w:rsidR="00227386" w:rsidRPr="00227386" w:rsidRDefault="00227386" w:rsidP="00227386">
            <w:pPr>
              <w:rPr>
                <w:rFonts w:ascii="Arial" w:hAnsi="Arial" w:cs="Arial"/>
                <w:sz w:val="20"/>
                <w:szCs w:val="20"/>
              </w:rPr>
            </w:pPr>
            <w:r w:rsidRPr="00227386">
              <w:rPr>
                <w:rFonts w:ascii="Arial" w:hAnsi="Arial" w:cs="Arial"/>
                <w:b/>
                <w:bCs/>
                <w:sz w:val="20"/>
                <w:szCs w:val="20"/>
              </w:rPr>
              <w:t>Zákon č.</w:t>
            </w:r>
            <w:r w:rsidR="008E46E5">
              <w:rPr>
                <w:rFonts w:ascii="Arial" w:hAnsi="Arial" w:cs="Arial"/>
                <w:b/>
                <w:bCs/>
                <w:sz w:val="20"/>
                <w:szCs w:val="20"/>
              </w:rPr>
              <w:t xml:space="preserve"> </w:t>
            </w:r>
            <w:r w:rsidRPr="00227386">
              <w:rPr>
                <w:rFonts w:ascii="Arial" w:hAnsi="Arial" w:cs="Arial"/>
                <w:b/>
                <w:bCs/>
                <w:sz w:val="20"/>
                <w:szCs w:val="20"/>
              </w:rPr>
              <w:t>513/1991 Z.z.</w:t>
            </w:r>
            <w:r w:rsidRPr="00227386">
              <w:rPr>
                <w:rFonts w:ascii="Arial" w:hAnsi="Arial" w:cs="Arial"/>
                <w:sz w:val="20"/>
                <w:szCs w:val="20"/>
              </w:rPr>
              <w:t> Obchodný zákonník</w:t>
            </w:r>
          </w:p>
        </w:tc>
      </w:tr>
      <w:tr w:rsidR="00227386" w:rsidRPr="00227386" w14:paraId="12C479A6"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F427A9"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A23B29" w14:textId="77777777" w:rsidR="00227386" w:rsidRPr="00227386" w:rsidRDefault="00227386" w:rsidP="00227386">
            <w:pPr>
              <w:rPr>
                <w:rFonts w:ascii="Arial" w:hAnsi="Arial" w:cs="Arial"/>
                <w:sz w:val="20"/>
                <w:szCs w:val="20"/>
              </w:rPr>
            </w:pPr>
            <w:r w:rsidRPr="00227386">
              <w:rPr>
                <w:rFonts w:ascii="Arial" w:hAnsi="Arial" w:cs="Arial"/>
                <w:b/>
                <w:bCs/>
                <w:sz w:val="20"/>
                <w:szCs w:val="20"/>
              </w:rPr>
              <w:t>Zákon 185/2015 Z.z.</w:t>
            </w:r>
            <w:r w:rsidRPr="00227386">
              <w:rPr>
                <w:rFonts w:ascii="Arial" w:hAnsi="Arial" w:cs="Arial"/>
                <w:sz w:val="20"/>
                <w:szCs w:val="20"/>
              </w:rPr>
              <w:t> Autorský zákon</w:t>
            </w:r>
          </w:p>
        </w:tc>
      </w:tr>
      <w:tr w:rsidR="00227386" w:rsidRPr="00227386" w14:paraId="78181082" w14:textId="77777777" w:rsidTr="002273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7BA269" w14:textId="77777777" w:rsidR="00227386" w:rsidRPr="00227386" w:rsidRDefault="00227386" w:rsidP="00227386">
            <w:pPr>
              <w:rPr>
                <w:rFonts w:ascii="Arial" w:hAnsi="Arial" w:cs="Arial"/>
                <w:sz w:val="20"/>
                <w:szCs w:val="20"/>
              </w:rPr>
            </w:pPr>
            <w:r w:rsidRPr="00227386">
              <w:rPr>
                <w:rFonts w:ascii="Arial" w:hAnsi="Arial" w:cs="Arial"/>
                <w:b/>
                <w:bCs/>
                <w:sz w:val="20"/>
                <w:szCs w:val="20"/>
              </w:rPr>
              <w:t>Zabezpečovanie súladu s Nariadením GDPR - vedenie príslušnej dokumentácie, monitorovanie súladu, konzultácie, vzdelávanie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2461A" w14:textId="0983B082" w:rsidR="00227386" w:rsidRPr="00227386" w:rsidRDefault="00227386" w:rsidP="00227386">
            <w:pPr>
              <w:rPr>
                <w:rFonts w:ascii="Arial" w:hAnsi="Arial" w:cs="Arial"/>
                <w:sz w:val="20"/>
                <w:szCs w:val="20"/>
              </w:rPr>
            </w:pPr>
            <w:r w:rsidRPr="00227386">
              <w:rPr>
                <w:rFonts w:ascii="Arial" w:hAnsi="Arial" w:cs="Arial"/>
                <w:b/>
                <w:bCs/>
                <w:sz w:val="20"/>
                <w:szCs w:val="20"/>
              </w:rPr>
              <w:t>Zákon č.</w:t>
            </w:r>
            <w:r w:rsidR="008E46E5">
              <w:rPr>
                <w:rFonts w:ascii="Arial" w:hAnsi="Arial" w:cs="Arial"/>
                <w:b/>
                <w:bCs/>
                <w:sz w:val="20"/>
                <w:szCs w:val="20"/>
              </w:rPr>
              <w:t xml:space="preserve"> </w:t>
            </w:r>
            <w:r w:rsidRPr="00227386">
              <w:rPr>
                <w:rFonts w:ascii="Arial" w:hAnsi="Arial" w:cs="Arial"/>
                <w:b/>
                <w:bCs/>
                <w:sz w:val="20"/>
                <w:szCs w:val="20"/>
              </w:rPr>
              <w:t>18/2018 Z.z.</w:t>
            </w:r>
            <w:r w:rsidRPr="00227386">
              <w:rPr>
                <w:rFonts w:ascii="Arial" w:hAnsi="Arial" w:cs="Arial"/>
                <w:sz w:val="20"/>
                <w:szCs w:val="20"/>
              </w:rPr>
              <w:t> Zákon o ochrane osobných údajov a o zmene a doplnení niektorých zákonov</w:t>
            </w:r>
          </w:p>
        </w:tc>
      </w:tr>
      <w:tr w:rsidR="00227386" w:rsidRPr="00227386" w14:paraId="5EBF97E7" w14:textId="77777777" w:rsidTr="002273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3E4CDA" w14:textId="77777777" w:rsidR="00227386" w:rsidRPr="00227386" w:rsidRDefault="00227386" w:rsidP="0022738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172A53" w14:textId="77777777" w:rsidR="00227386" w:rsidRPr="00227386" w:rsidRDefault="00227386" w:rsidP="00227386">
            <w:pPr>
              <w:rPr>
                <w:rFonts w:ascii="Arial" w:hAnsi="Arial" w:cs="Arial"/>
                <w:sz w:val="20"/>
                <w:szCs w:val="20"/>
              </w:rPr>
            </w:pPr>
            <w:r w:rsidRPr="00227386">
              <w:rPr>
                <w:rFonts w:ascii="Arial" w:hAnsi="Arial" w:cs="Arial"/>
                <w:b/>
                <w:bCs/>
                <w:sz w:val="20"/>
                <w:szCs w:val="20"/>
              </w:rPr>
              <w:t>Nariadenie EÚ č. 2016/679</w:t>
            </w:r>
            <w:r w:rsidRPr="00227386">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bl>
    <w:p w14:paraId="77336C61" w14:textId="77777777" w:rsidR="00227386" w:rsidRPr="00227386" w:rsidRDefault="00227386" w:rsidP="00227386">
      <w:pPr>
        <w:rPr>
          <w:rFonts w:ascii="Arial" w:hAnsi="Arial" w:cs="Arial"/>
          <w:b/>
          <w:bCs/>
          <w:sz w:val="20"/>
          <w:szCs w:val="20"/>
        </w:rPr>
      </w:pPr>
      <w:r w:rsidRPr="00227386">
        <w:rPr>
          <w:rFonts w:ascii="Arial" w:hAnsi="Arial" w:cs="Arial"/>
          <w:b/>
          <w:bCs/>
          <w:sz w:val="20"/>
          <w:szCs w:val="20"/>
        </w:rPr>
        <w:t>Strany, ktoré môžu mať prístup k vašim údajom</w:t>
      </w:r>
    </w:p>
    <w:p w14:paraId="0AD1C1EC" w14:textId="5A13F04D" w:rsidR="00227386" w:rsidRPr="00227386" w:rsidRDefault="00AD0233" w:rsidP="00227386">
      <w:pPr>
        <w:rPr>
          <w:rFonts w:ascii="Arial" w:hAnsi="Arial" w:cs="Arial"/>
          <w:sz w:val="20"/>
          <w:szCs w:val="20"/>
        </w:rPr>
      </w:pPr>
      <w:r>
        <w:rPr>
          <w:rFonts w:ascii="Arial" w:hAnsi="Arial" w:cs="Arial"/>
          <w:sz w:val="20"/>
          <w:szCs w:val="20"/>
        </w:rPr>
        <w:t>ŠPORT PRESS, s.r.o.</w:t>
      </w:r>
      <w:r w:rsidR="002E1C37">
        <w:rPr>
          <w:rFonts w:ascii="Arial" w:hAnsi="Arial" w:cs="Arial"/>
          <w:sz w:val="20"/>
          <w:szCs w:val="20"/>
        </w:rPr>
        <w:t xml:space="preserve"> </w:t>
      </w:r>
      <w:r w:rsidR="00227386" w:rsidRPr="00227386">
        <w:rPr>
          <w:rFonts w:ascii="Arial" w:hAnsi="Arial" w:cs="Arial"/>
          <w:sz w:val="20"/>
          <w:szCs w:val="20"/>
        </w:rPr>
        <w:t>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18"/>
        <w:gridCol w:w="3019"/>
        <w:gridCol w:w="3019"/>
      </w:tblGrid>
      <w:tr w:rsidR="00227386" w:rsidRPr="00227386" w14:paraId="231F6CB0"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C0937CD" w14:textId="77777777" w:rsidR="00227386" w:rsidRPr="00227386" w:rsidRDefault="00227386" w:rsidP="00227386">
            <w:pPr>
              <w:rPr>
                <w:rFonts w:ascii="Arial" w:hAnsi="Arial" w:cs="Arial"/>
                <w:sz w:val="20"/>
                <w:szCs w:val="20"/>
              </w:rPr>
            </w:pPr>
            <w:r w:rsidRPr="00227386">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8AE8EBB" w14:textId="77777777" w:rsidR="00227386" w:rsidRPr="00227386" w:rsidRDefault="00227386" w:rsidP="00227386">
            <w:pPr>
              <w:rPr>
                <w:rFonts w:ascii="Arial" w:hAnsi="Arial" w:cs="Arial"/>
                <w:sz w:val="20"/>
                <w:szCs w:val="20"/>
              </w:rPr>
            </w:pPr>
            <w:r w:rsidRPr="00227386">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BA6A547" w14:textId="77777777" w:rsidR="00227386" w:rsidRPr="00227386" w:rsidRDefault="00227386" w:rsidP="00227386">
            <w:pPr>
              <w:rPr>
                <w:rFonts w:ascii="Arial" w:hAnsi="Arial" w:cs="Arial"/>
                <w:sz w:val="20"/>
                <w:szCs w:val="20"/>
              </w:rPr>
            </w:pPr>
            <w:r w:rsidRPr="00227386">
              <w:rPr>
                <w:rFonts w:ascii="Arial" w:hAnsi="Arial" w:cs="Arial"/>
                <w:b/>
                <w:bCs/>
                <w:sz w:val="20"/>
                <w:szCs w:val="20"/>
              </w:rPr>
              <w:t>Príjemcovia</w:t>
            </w:r>
          </w:p>
        </w:tc>
      </w:tr>
      <w:tr w:rsidR="00227386" w:rsidRPr="00227386" w14:paraId="1B6AEF5D"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9951E4" w14:textId="77777777" w:rsidR="00227386" w:rsidRPr="00227386" w:rsidRDefault="00227386" w:rsidP="00227386">
            <w:pPr>
              <w:rPr>
                <w:rFonts w:ascii="Arial" w:hAnsi="Arial" w:cs="Arial"/>
                <w:sz w:val="20"/>
                <w:szCs w:val="20"/>
              </w:rPr>
            </w:pPr>
            <w:r w:rsidRPr="00227386">
              <w:rPr>
                <w:rFonts w:ascii="Arial" w:hAnsi="Arial" w:cs="Arial"/>
                <w:sz w:val="20"/>
                <w:szCs w:val="20"/>
              </w:rPr>
              <w:t>Pracovná zdravotná služba, BOZP, PO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742EA" w14:textId="77777777" w:rsidR="00227386" w:rsidRPr="009A70F7" w:rsidRDefault="00227386" w:rsidP="00227386">
            <w:pPr>
              <w:rPr>
                <w:rFonts w:ascii="Arial" w:hAnsi="Arial" w:cs="Arial"/>
                <w:sz w:val="20"/>
                <w:szCs w:val="20"/>
              </w:rPr>
            </w:pPr>
            <w:r w:rsidRPr="009A70F7">
              <w:rPr>
                <w:rFonts w:ascii="Arial" w:hAnsi="Arial" w:cs="Arial"/>
                <w:sz w:val="20"/>
                <w:szCs w:val="20"/>
              </w:rPr>
              <w:t>Plnenie povinností zamestnávateľa vyplývajúcich z osobitných predpisov (BOZP. PO, zdravotná služba)</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ECF7F" w14:textId="7D2DDA43" w:rsidR="00227386" w:rsidRPr="009A70F7" w:rsidRDefault="00227386" w:rsidP="00227386">
            <w:pPr>
              <w:rPr>
                <w:rFonts w:ascii="Arial" w:hAnsi="Arial" w:cs="Arial"/>
                <w:sz w:val="20"/>
                <w:szCs w:val="20"/>
              </w:rPr>
            </w:pPr>
            <w:r w:rsidRPr="009A70F7">
              <w:rPr>
                <w:rFonts w:ascii="Arial" w:hAnsi="Arial" w:cs="Arial"/>
                <w:sz w:val="20"/>
                <w:szCs w:val="20"/>
              </w:rPr>
              <w:t xml:space="preserve">- </w:t>
            </w:r>
            <w:r w:rsidR="000C3714" w:rsidRPr="000C3714">
              <w:rPr>
                <w:rFonts w:ascii="Arial" w:hAnsi="Arial" w:cs="Arial"/>
                <w:sz w:val="20"/>
                <w:szCs w:val="20"/>
              </w:rPr>
              <w:t>FireExpert s.r.o.</w:t>
            </w:r>
            <w:r w:rsidRPr="009A70F7">
              <w:rPr>
                <w:rFonts w:ascii="Arial" w:hAnsi="Arial" w:cs="Arial"/>
                <w:sz w:val="20"/>
                <w:szCs w:val="20"/>
              </w:rPr>
              <w:br/>
            </w:r>
          </w:p>
        </w:tc>
      </w:tr>
      <w:tr w:rsidR="00227386" w:rsidRPr="00227386" w14:paraId="250D9170"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6D8D69" w14:textId="77777777" w:rsidR="00227386" w:rsidRPr="00227386" w:rsidRDefault="00227386" w:rsidP="00227386">
            <w:pPr>
              <w:rPr>
                <w:rFonts w:ascii="Arial" w:hAnsi="Arial" w:cs="Arial"/>
                <w:sz w:val="20"/>
                <w:szCs w:val="20"/>
              </w:rPr>
            </w:pPr>
            <w:r w:rsidRPr="00227386">
              <w:rPr>
                <w:rFonts w:ascii="Arial" w:hAnsi="Arial" w:cs="Arial"/>
                <w:sz w:val="20"/>
                <w:szCs w:val="20"/>
              </w:rPr>
              <w:t>Fleet mamažment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6F20D" w14:textId="77777777" w:rsidR="00227386" w:rsidRPr="00227386" w:rsidRDefault="00227386" w:rsidP="00227386">
            <w:pPr>
              <w:rPr>
                <w:rFonts w:ascii="Arial" w:hAnsi="Arial" w:cs="Arial"/>
                <w:sz w:val="20"/>
                <w:szCs w:val="20"/>
              </w:rPr>
            </w:pPr>
            <w:r w:rsidRPr="00227386">
              <w:rPr>
                <w:rFonts w:ascii="Arial" w:hAnsi="Arial" w:cs="Arial"/>
                <w:sz w:val="20"/>
                <w:szCs w:val="20"/>
              </w:rPr>
              <w:t>Riadenie využívania vozového parku prevádzkovateľa, vedenie knihy jázd a riešenie poistných udalostí v súvislosti s vyžívaním vozidiel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0AEC6" w14:textId="12C8E1AB" w:rsidR="00227386" w:rsidRPr="00227386" w:rsidRDefault="00227386" w:rsidP="00227386">
            <w:pPr>
              <w:rPr>
                <w:rFonts w:ascii="Arial" w:hAnsi="Arial" w:cs="Arial"/>
                <w:sz w:val="20"/>
                <w:szCs w:val="20"/>
              </w:rPr>
            </w:pPr>
            <w:r w:rsidRPr="00227386">
              <w:rPr>
                <w:rFonts w:ascii="Arial" w:hAnsi="Arial" w:cs="Arial"/>
                <w:sz w:val="20"/>
                <w:szCs w:val="20"/>
              </w:rPr>
              <w:br/>
              <w:t>- Policajný zbor SR</w:t>
            </w:r>
            <w:r w:rsidRPr="00227386">
              <w:rPr>
                <w:rFonts w:ascii="Arial" w:hAnsi="Arial" w:cs="Arial"/>
                <w:sz w:val="20"/>
                <w:szCs w:val="20"/>
              </w:rPr>
              <w:br/>
              <w:t xml:space="preserve">- </w:t>
            </w:r>
            <w:r w:rsidR="000C3714" w:rsidRPr="000C3714">
              <w:rPr>
                <w:rFonts w:ascii="Arial" w:hAnsi="Arial" w:cs="Arial"/>
                <w:sz w:val="20"/>
                <w:szCs w:val="20"/>
              </w:rPr>
              <w:t>Allianz – Slovenská poisťovňa, a.s.</w:t>
            </w:r>
            <w:r w:rsidRPr="00227386">
              <w:rPr>
                <w:rFonts w:ascii="Arial" w:hAnsi="Arial" w:cs="Arial"/>
                <w:sz w:val="20"/>
                <w:szCs w:val="20"/>
              </w:rPr>
              <w:br/>
              <w:t>- Prokuratúra SR</w:t>
            </w:r>
            <w:r w:rsidRPr="00227386">
              <w:rPr>
                <w:rFonts w:ascii="Arial" w:hAnsi="Arial" w:cs="Arial"/>
                <w:sz w:val="20"/>
                <w:szCs w:val="20"/>
              </w:rPr>
              <w:br/>
              <w:t>- Súdy SR</w:t>
            </w:r>
          </w:p>
        </w:tc>
      </w:tr>
      <w:tr w:rsidR="00227386" w:rsidRPr="00227386" w14:paraId="193B8A0D"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912F4F" w14:textId="77777777" w:rsidR="00227386" w:rsidRPr="00227386" w:rsidRDefault="00227386" w:rsidP="00227386">
            <w:pPr>
              <w:rPr>
                <w:rFonts w:ascii="Arial" w:hAnsi="Arial" w:cs="Arial"/>
                <w:sz w:val="20"/>
                <w:szCs w:val="20"/>
              </w:rPr>
            </w:pPr>
            <w:r w:rsidRPr="00227386">
              <w:rPr>
                <w:rFonts w:ascii="Arial" w:hAnsi="Arial" w:cs="Arial"/>
                <w:sz w:val="20"/>
                <w:szCs w:val="20"/>
              </w:rPr>
              <w:t>Vstupný systém - administrácia fyzických prístupových oprávnení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0B754" w14:textId="77777777" w:rsidR="00227386" w:rsidRPr="00227386" w:rsidRDefault="00227386" w:rsidP="00227386">
            <w:pPr>
              <w:rPr>
                <w:rFonts w:ascii="Arial" w:hAnsi="Arial" w:cs="Arial"/>
                <w:sz w:val="20"/>
                <w:szCs w:val="20"/>
              </w:rPr>
            </w:pPr>
            <w:r w:rsidRPr="00227386">
              <w:rPr>
                <w:rFonts w:ascii="Arial" w:hAnsi="Arial" w:cs="Arial"/>
                <w:sz w:val="20"/>
                <w:szCs w:val="20"/>
              </w:rPr>
              <w:t>Zabezpečenie vstupu zamestnancov a potrebných prístupov do priestorov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5CBE4" w14:textId="77777777" w:rsidR="00227386" w:rsidRPr="00227386" w:rsidRDefault="00227386" w:rsidP="00227386">
            <w:pPr>
              <w:rPr>
                <w:rFonts w:ascii="Arial" w:hAnsi="Arial" w:cs="Arial"/>
                <w:sz w:val="20"/>
                <w:szCs w:val="20"/>
              </w:rPr>
            </w:pPr>
          </w:p>
        </w:tc>
      </w:tr>
      <w:tr w:rsidR="00227386" w:rsidRPr="00227386" w14:paraId="6E02E3FA"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2BCC40" w14:textId="77777777" w:rsidR="00227386" w:rsidRPr="00227386" w:rsidRDefault="00227386" w:rsidP="00227386">
            <w:pPr>
              <w:rPr>
                <w:rFonts w:ascii="Arial" w:hAnsi="Arial" w:cs="Arial"/>
                <w:sz w:val="20"/>
                <w:szCs w:val="20"/>
              </w:rPr>
            </w:pPr>
            <w:r w:rsidRPr="00227386">
              <w:rPr>
                <w:rFonts w:ascii="Arial" w:hAnsi="Arial" w:cs="Arial"/>
                <w:sz w:val="20"/>
                <w:szCs w:val="20"/>
              </w:rPr>
              <w:t>Vyhodnotenie produkcie pre výplatu honorárov</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76E38" w14:textId="77777777" w:rsidR="00227386" w:rsidRPr="00227386" w:rsidRDefault="00227386" w:rsidP="00227386">
            <w:pPr>
              <w:rPr>
                <w:rFonts w:ascii="Arial" w:hAnsi="Arial" w:cs="Arial"/>
                <w:sz w:val="20"/>
                <w:szCs w:val="20"/>
              </w:rPr>
            </w:pPr>
            <w:r w:rsidRPr="00227386">
              <w:rPr>
                <w:rFonts w:ascii="Arial" w:hAnsi="Arial" w:cs="Arial"/>
                <w:sz w:val="20"/>
                <w:szCs w:val="20"/>
              </w:rPr>
              <w:t>Plnenie práv a povinností vyplývajúcich z pracovnej alebo obdobnej zmluvy - výplata honorárov</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C324F" w14:textId="77777777" w:rsidR="00227386" w:rsidRPr="00227386" w:rsidRDefault="00227386" w:rsidP="00227386">
            <w:pPr>
              <w:rPr>
                <w:rFonts w:ascii="Arial" w:hAnsi="Arial" w:cs="Arial"/>
                <w:sz w:val="20"/>
                <w:szCs w:val="20"/>
              </w:rPr>
            </w:pPr>
            <w:r w:rsidRPr="00227386">
              <w:rPr>
                <w:rFonts w:ascii="Arial" w:hAnsi="Arial" w:cs="Arial"/>
                <w:sz w:val="20"/>
                <w:szCs w:val="20"/>
              </w:rPr>
              <w:t>- Daňový úrad</w:t>
            </w:r>
            <w:r w:rsidRPr="00227386">
              <w:rPr>
                <w:rFonts w:ascii="Arial" w:hAnsi="Arial" w:cs="Arial"/>
                <w:sz w:val="20"/>
                <w:szCs w:val="20"/>
              </w:rPr>
              <w:br/>
              <w:t>- Literárny fond</w:t>
            </w:r>
            <w:r w:rsidRPr="00227386">
              <w:rPr>
                <w:rFonts w:ascii="Arial" w:hAnsi="Arial" w:cs="Arial"/>
                <w:sz w:val="20"/>
                <w:szCs w:val="20"/>
              </w:rPr>
              <w:br/>
              <w:t>- Fond výtvarných umení</w:t>
            </w:r>
            <w:r w:rsidRPr="00227386">
              <w:rPr>
                <w:rFonts w:ascii="Arial" w:hAnsi="Arial" w:cs="Arial"/>
                <w:sz w:val="20"/>
                <w:szCs w:val="20"/>
              </w:rPr>
              <w:br/>
              <w:t>- HOUR, spol. s r.o.</w:t>
            </w:r>
          </w:p>
        </w:tc>
      </w:tr>
      <w:tr w:rsidR="00227386" w:rsidRPr="00227386" w14:paraId="60031FB9"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F0E182" w14:textId="77777777" w:rsidR="00227386" w:rsidRPr="00227386" w:rsidRDefault="00227386" w:rsidP="00227386">
            <w:pPr>
              <w:rPr>
                <w:rFonts w:ascii="Arial" w:hAnsi="Arial" w:cs="Arial"/>
                <w:sz w:val="20"/>
                <w:szCs w:val="20"/>
              </w:rPr>
            </w:pPr>
            <w:r w:rsidRPr="00227386">
              <w:rPr>
                <w:rFonts w:ascii="Arial" w:hAnsi="Arial" w:cs="Arial"/>
                <w:sz w:val="20"/>
                <w:szCs w:val="20"/>
              </w:rPr>
              <w:lastRenderedPageBreak/>
              <w:t>Prideľovanie a evidencia IT zariadení (pracovných pomôcok)</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82373" w14:textId="77777777" w:rsidR="00227386" w:rsidRPr="00227386" w:rsidRDefault="00227386" w:rsidP="00227386">
            <w:pPr>
              <w:rPr>
                <w:rFonts w:ascii="Arial" w:hAnsi="Arial" w:cs="Arial"/>
                <w:sz w:val="20"/>
                <w:szCs w:val="20"/>
              </w:rPr>
            </w:pPr>
            <w:r w:rsidRPr="00227386">
              <w:rPr>
                <w:rFonts w:ascii="Arial" w:hAnsi="Arial" w:cs="Arial"/>
                <w:sz w:val="20"/>
                <w:szCs w:val="20"/>
              </w:rPr>
              <w:t>Evidencia pridelených IT zariadení potrebných pre výkon povinností dotknutých osôb</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4C9EB" w14:textId="77777777" w:rsidR="00227386" w:rsidRPr="00227386" w:rsidRDefault="00227386" w:rsidP="00227386">
            <w:pPr>
              <w:rPr>
                <w:rFonts w:ascii="Arial" w:hAnsi="Arial" w:cs="Arial"/>
                <w:sz w:val="20"/>
                <w:szCs w:val="20"/>
              </w:rPr>
            </w:pPr>
          </w:p>
        </w:tc>
      </w:tr>
      <w:tr w:rsidR="00227386" w:rsidRPr="00227386" w14:paraId="02F262CC"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E4F703" w14:textId="77777777" w:rsidR="00227386" w:rsidRPr="00227386" w:rsidRDefault="00227386" w:rsidP="00227386">
            <w:pPr>
              <w:rPr>
                <w:rFonts w:ascii="Arial" w:hAnsi="Arial" w:cs="Arial"/>
                <w:sz w:val="20"/>
                <w:szCs w:val="20"/>
              </w:rPr>
            </w:pPr>
            <w:r w:rsidRPr="00227386">
              <w:rPr>
                <w:rFonts w:ascii="Arial" w:hAnsi="Arial" w:cs="Arial"/>
                <w:sz w:val="20"/>
                <w:szCs w:val="20"/>
              </w:rPr>
              <w:t>Zabezpečenie ochrany siete a prevádzky siete, monitorovanie prevádzky, zber a vyhodnocovanie logov</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52320" w14:textId="77777777" w:rsidR="00227386" w:rsidRPr="00227386" w:rsidRDefault="00227386" w:rsidP="00227386">
            <w:pPr>
              <w:rPr>
                <w:rFonts w:ascii="Arial" w:hAnsi="Arial" w:cs="Arial"/>
                <w:sz w:val="20"/>
                <w:szCs w:val="20"/>
              </w:rPr>
            </w:pPr>
            <w:r w:rsidRPr="00227386">
              <w:rPr>
                <w:rFonts w:ascii="Arial" w:hAnsi="Arial" w:cs="Arial"/>
                <w:sz w:val="20"/>
                <w:szCs w:val="20"/>
              </w:rPr>
              <w:t>Zabezpečenie kybernetickej bezpečnosti IT systémov, zabezpečenie využívania zariadení dotknutými osobami spôsobom, ktorý je v súlade s platnými zákonmi a internými predpismi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17856" w14:textId="62AF15BF" w:rsidR="00227386" w:rsidRPr="00227386" w:rsidRDefault="00227386" w:rsidP="00227386">
            <w:pPr>
              <w:rPr>
                <w:rFonts w:ascii="Arial" w:hAnsi="Arial" w:cs="Arial"/>
                <w:sz w:val="20"/>
                <w:szCs w:val="20"/>
              </w:rPr>
            </w:pPr>
            <w:r w:rsidRPr="00227386">
              <w:rPr>
                <w:rFonts w:ascii="Arial" w:hAnsi="Arial" w:cs="Arial"/>
                <w:sz w:val="20"/>
                <w:szCs w:val="20"/>
              </w:rPr>
              <w:t>- Microsoft</w:t>
            </w:r>
            <w:r w:rsidRPr="00227386">
              <w:rPr>
                <w:rFonts w:ascii="Arial" w:hAnsi="Arial" w:cs="Arial"/>
                <w:sz w:val="20"/>
                <w:szCs w:val="20"/>
              </w:rPr>
              <w:br/>
            </w:r>
          </w:p>
        </w:tc>
      </w:tr>
      <w:tr w:rsidR="00227386" w:rsidRPr="00227386" w14:paraId="748C4511"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4E0C9" w14:textId="77777777" w:rsidR="00227386" w:rsidRPr="00227386" w:rsidRDefault="00227386" w:rsidP="00227386">
            <w:pPr>
              <w:rPr>
                <w:rFonts w:ascii="Arial" w:hAnsi="Arial" w:cs="Arial"/>
                <w:sz w:val="20"/>
                <w:szCs w:val="20"/>
              </w:rPr>
            </w:pPr>
            <w:r w:rsidRPr="00227386">
              <w:rPr>
                <w:rFonts w:ascii="Arial" w:hAnsi="Arial" w:cs="Arial"/>
                <w:sz w:val="20"/>
                <w:szCs w:val="20"/>
              </w:rPr>
              <w:t>Správa IT zariadení, systémov a riadenie prístupov do týchto systémov, prevádzkovanie helpdesku na riešenie IT požiadaviek zamestnancov/kontraktorov</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04D19" w14:textId="77777777" w:rsidR="00227386" w:rsidRPr="00227386" w:rsidRDefault="00227386" w:rsidP="00227386">
            <w:pPr>
              <w:rPr>
                <w:rFonts w:ascii="Arial" w:hAnsi="Arial" w:cs="Arial"/>
                <w:sz w:val="20"/>
                <w:szCs w:val="20"/>
              </w:rPr>
            </w:pPr>
            <w:r w:rsidRPr="00227386">
              <w:rPr>
                <w:rFonts w:ascii="Arial" w:hAnsi="Arial" w:cs="Arial"/>
                <w:sz w:val="20"/>
                <w:szCs w:val="20"/>
              </w:rPr>
              <w:t>Zabezpečenie správy IT zariadení a informačných systémov, riadenia prístupov do informačných systémov a riešenia požiadaviek zamestnancov týkajúcich sa IT systémov</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A8CE8" w14:textId="77777777" w:rsidR="00227386" w:rsidRPr="00227386" w:rsidRDefault="00227386" w:rsidP="00227386">
            <w:pPr>
              <w:rPr>
                <w:rFonts w:ascii="Arial" w:hAnsi="Arial" w:cs="Arial"/>
                <w:sz w:val="20"/>
                <w:szCs w:val="20"/>
              </w:rPr>
            </w:pPr>
            <w:r w:rsidRPr="00227386">
              <w:rPr>
                <w:rFonts w:ascii="Arial" w:hAnsi="Arial" w:cs="Arial"/>
                <w:sz w:val="20"/>
                <w:szCs w:val="20"/>
              </w:rPr>
              <w:t>- Microsoft</w:t>
            </w:r>
          </w:p>
        </w:tc>
      </w:tr>
      <w:tr w:rsidR="00227386" w:rsidRPr="00227386" w14:paraId="0F3FAD8B"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42A47F" w14:textId="77777777" w:rsidR="00227386" w:rsidRPr="00227386" w:rsidRDefault="00227386" w:rsidP="00227386">
            <w:pPr>
              <w:rPr>
                <w:rFonts w:ascii="Arial" w:hAnsi="Arial" w:cs="Arial"/>
                <w:sz w:val="20"/>
                <w:szCs w:val="20"/>
              </w:rPr>
            </w:pPr>
            <w:r w:rsidRPr="00227386">
              <w:rPr>
                <w:rFonts w:ascii="Arial" w:hAnsi="Arial" w:cs="Arial"/>
                <w:sz w:val="20"/>
                <w:szCs w:val="20"/>
              </w:rPr>
              <w:t>Správa intranetu a interných komunikačných systémov, zverejňovanie údajov potrebných na komunikáciu</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D77C6" w14:textId="77777777" w:rsidR="00227386" w:rsidRPr="00227386" w:rsidRDefault="00227386" w:rsidP="00227386">
            <w:pPr>
              <w:rPr>
                <w:rFonts w:ascii="Arial" w:hAnsi="Arial" w:cs="Arial"/>
                <w:sz w:val="20"/>
                <w:szCs w:val="20"/>
              </w:rPr>
            </w:pPr>
            <w:r w:rsidRPr="00227386">
              <w:rPr>
                <w:rFonts w:ascii="Arial" w:hAnsi="Arial" w:cs="Arial"/>
                <w:sz w:val="20"/>
                <w:szCs w:val="20"/>
              </w:rPr>
              <w:t>Vnútorné administratívne účely prevádzkovateľa - zabezpečenie efektívnej komunikácie v rámci organizačných zložiek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8C663" w14:textId="77777777" w:rsidR="00227386" w:rsidRPr="00227386" w:rsidRDefault="00227386" w:rsidP="00227386">
            <w:pPr>
              <w:rPr>
                <w:rFonts w:ascii="Arial" w:hAnsi="Arial" w:cs="Arial"/>
                <w:sz w:val="20"/>
                <w:szCs w:val="20"/>
              </w:rPr>
            </w:pPr>
            <w:r w:rsidRPr="00227386">
              <w:rPr>
                <w:rFonts w:ascii="Arial" w:hAnsi="Arial" w:cs="Arial"/>
                <w:sz w:val="20"/>
                <w:szCs w:val="20"/>
              </w:rPr>
              <w:t>- Microsoft</w:t>
            </w:r>
          </w:p>
        </w:tc>
      </w:tr>
      <w:tr w:rsidR="00227386" w:rsidRPr="00227386" w14:paraId="0C72B185"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F15E5A" w14:textId="77777777" w:rsidR="00227386" w:rsidRPr="00227386" w:rsidRDefault="00227386" w:rsidP="00227386">
            <w:pPr>
              <w:rPr>
                <w:rFonts w:ascii="Arial" w:hAnsi="Arial" w:cs="Arial"/>
                <w:sz w:val="20"/>
                <w:szCs w:val="20"/>
              </w:rPr>
            </w:pPr>
            <w:r w:rsidRPr="00227386">
              <w:rPr>
                <w:rFonts w:ascii="Arial" w:hAnsi="Arial" w:cs="Arial"/>
                <w:sz w:val="20"/>
                <w:szCs w:val="20"/>
              </w:rPr>
              <w:t>Riadenie centrálneho systému pre správu prihlasovacích údajov (centrálny login - single sign on) - overovanie užívateľov</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D66A7" w14:textId="77777777" w:rsidR="00227386" w:rsidRPr="00227386" w:rsidRDefault="00227386" w:rsidP="00227386">
            <w:pPr>
              <w:rPr>
                <w:rFonts w:ascii="Arial" w:hAnsi="Arial" w:cs="Arial"/>
                <w:sz w:val="20"/>
                <w:szCs w:val="20"/>
              </w:rPr>
            </w:pPr>
            <w:r w:rsidRPr="00227386">
              <w:rPr>
                <w:rFonts w:ascii="Arial" w:hAnsi="Arial" w:cs="Arial"/>
                <w:sz w:val="20"/>
                <w:szCs w:val="20"/>
              </w:rPr>
              <w:t>Zabezpečenie funkčnosti digitálnych služieb poskytovaných prevádzkovateľom - Centrálny systém pre správu prihlasovacích údajov</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80B34" w14:textId="77777777" w:rsidR="00227386" w:rsidRPr="00227386" w:rsidRDefault="00227386" w:rsidP="00227386">
            <w:pPr>
              <w:rPr>
                <w:rFonts w:ascii="Arial" w:hAnsi="Arial" w:cs="Arial"/>
                <w:sz w:val="20"/>
                <w:szCs w:val="20"/>
              </w:rPr>
            </w:pPr>
            <w:r w:rsidRPr="00227386">
              <w:rPr>
                <w:rFonts w:ascii="Arial" w:hAnsi="Arial" w:cs="Arial"/>
                <w:sz w:val="20"/>
                <w:szCs w:val="20"/>
              </w:rPr>
              <w:t>- Google Ireland Limited</w:t>
            </w:r>
            <w:r w:rsidRPr="00227386">
              <w:rPr>
                <w:rFonts w:ascii="Arial" w:hAnsi="Arial" w:cs="Arial"/>
                <w:sz w:val="20"/>
                <w:szCs w:val="20"/>
              </w:rPr>
              <w:br/>
              <w:t>- Mailgun Technologies Inc</w:t>
            </w:r>
            <w:r w:rsidRPr="00227386">
              <w:rPr>
                <w:rFonts w:ascii="Arial" w:hAnsi="Arial" w:cs="Arial"/>
                <w:sz w:val="20"/>
                <w:szCs w:val="20"/>
              </w:rPr>
              <w:br/>
              <w:t>- Policajný zbor SR</w:t>
            </w:r>
            <w:r w:rsidRPr="00227386">
              <w:rPr>
                <w:rFonts w:ascii="Arial" w:hAnsi="Arial" w:cs="Arial"/>
                <w:sz w:val="20"/>
                <w:szCs w:val="20"/>
              </w:rPr>
              <w:br/>
              <w:t>- Prokuratúra SR</w:t>
            </w:r>
            <w:r w:rsidRPr="00227386">
              <w:rPr>
                <w:rFonts w:ascii="Arial" w:hAnsi="Arial" w:cs="Arial"/>
                <w:sz w:val="20"/>
                <w:szCs w:val="20"/>
              </w:rPr>
              <w:br/>
              <w:t>- Súdy SR</w:t>
            </w:r>
            <w:r w:rsidRPr="00227386">
              <w:rPr>
                <w:rFonts w:ascii="Arial" w:hAnsi="Arial" w:cs="Arial"/>
                <w:sz w:val="20"/>
                <w:szCs w:val="20"/>
              </w:rPr>
              <w:br/>
              <w:t>- Zmluvní partneri - kontraktori</w:t>
            </w:r>
          </w:p>
        </w:tc>
      </w:tr>
      <w:tr w:rsidR="00227386" w:rsidRPr="00227386" w14:paraId="0A470344"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10F6D0" w14:textId="77777777" w:rsidR="00227386" w:rsidRPr="00227386" w:rsidRDefault="00227386" w:rsidP="00227386">
            <w:pPr>
              <w:rPr>
                <w:rFonts w:ascii="Arial" w:hAnsi="Arial" w:cs="Arial"/>
                <w:sz w:val="20"/>
                <w:szCs w:val="20"/>
              </w:rPr>
            </w:pPr>
            <w:r w:rsidRPr="00227386">
              <w:rPr>
                <w:rFonts w:ascii="Arial" w:hAnsi="Arial" w:cs="Arial"/>
                <w:sz w:val="20"/>
                <w:szCs w:val="20"/>
              </w:rPr>
              <w:t>Monitoring vstupných priestorov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94594" w14:textId="77777777" w:rsidR="00227386" w:rsidRPr="00227386" w:rsidRDefault="00227386" w:rsidP="00227386">
            <w:pPr>
              <w:rPr>
                <w:rFonts w:ascii="Arial" w:hAnsi="Arial" w:cs="Arial"/>
                <w:sz w:val="20"/>
                <w:szCs w:val="20"/>
              </w:rPr>
            </w:pPr>
            <w:r w:rsidRPr="00227386">
              <w:rPr>
                <w:rFonts w:ascii="Arial" w:hAnsi="Arial" w:cs="Arial"/>
                <w:sz w:val="20"/>
                <w:szCs w:val="20"/>
              </w:rPr>
              <w:t>Bezpečnosť a ochrana majetku spoločnosti a zamestnancov, kontrola dodržiavania zmluvných podmienok dodávateľmi</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F2B90" w14:textId="77777777" w:rsidR="00227386" w:rsidRPr="00227386" w:rsidRDefault="00227386" w:rsidP="00227386">
            <w:pPr>
              <w:rPr>
                <w:rFonts w:ascii="Arial" w:hAnsi="Arial" w:cs="Arial"/>
                <w:sz w:val="20"/>
                <w:szCs w:val="20"/>
              </w:rPr>
            </w:pPr>
            <w:r w:rsidRPr="00227386">
              <w:rPr>
                <w:rFonts w:ascii="Arial" w:hAnsi="Arial" w:cs="Arial"/>
                <w:sz w:val="20"/>
                <w:szCs w:val="20"/>
              </w:rPr>
              <w:t>- Policajný zbor SR</w:t>
            </w:r>
          </w:p>
        </w:tc>
      </w:tr>
      <w:tr w:rsidR="00227386" w:rsidRPr="00227386" w14:paraId="1011AFD5"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54F3E9" w14:textId="77777777" w:rsidR="00227386" w:rsidRPr="00227386" w:rsidRDefault="00227386" w:rsidP="00227386">
            <w:pPr>
              <w:rPr>
                <w:rFonts w:ascii="Arial" w:hAnsi="Arial" w:cs="Arial"/>
                <w:sz w:val="20"/>
                <w:szCs w:val="20"/>
              </w:rPr>
            </w:pPr>
            <w:r w:rsidRPr="00227386">
              <w:rPr>
                <w:rFonts w:ascii="Arial" w:hAnsi="Arial" w:cs="Arial"/>
                <w:sz w:val="20"/>
                <w:szCs w:val="20"/>
              </w:rPr>
              <w:t>Zabezpečovanie súladu s Nariadením GDPR - vedenie príslušnej dokumentácie, monitorovanie súladu, konzultácie, vzdelávanie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E11EE" w14:textId="77777777" w:rsidR="00227386" w:rsidRPr="00227386" w:rsidRDefault="00227386" w:rsidP="00227386">
            <w:pPr>
              <w:rPr>
                <w:rFonts w:ascii="Arial" w:hAnsi="Arial" w:cs="Arial"/>
                <w:sz w:val="20"/>
                <w:szCs w:val="20"/>
              </w:rPr>
            </w:pPr>
            <w:r w:rsidRPr="00227386">
              <w:rPr>
                <w:rFonts w:ascii="Arial" w:hAnsi="Arial" w:cs="Arial"/>
                <w:sz w:val="20"/>
                <w:szCs w:val="20"/>
              </w:rPr>
              <w:t>Plnenie povinností v súvislosti so spracúvaním a riadením príslušnej dokumentácie pre oblasť GDPR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29A9A" w14:textId="71E223BD" w:rsidR="00227386" w:rsidRPr="00227386" w:rsidRDefault="00227386" w:rsidP="00227386">
            <w:pPr>
              <w:rPr>
                <w:rFonts w:ascii="Arial" w:hAnsi="Arial" w:cs="Arial"/>
                <w:sz w:val="20"/>
                <w:szCs w:val="20"/>
              </w:rPr>
            </w:pPr>
            <w:r w:rsidRPr="00227386">
              <w:rPr>
                <w:rFonts w:ascii="Arial" w:hAnsi="Arial" w:cs="Arial"/>
                <w:sz w:val="20"/>
                <w:szCs w:val="20"/>
              </w:rPr>
              <w:t>- Úrad na ochranu osobných údajov</w:t>
            </w:r>
            <w:r w:rsidRPr="00227386">
              <w:rPr>
                <w:rFonts w:ascii="Arial" w:hAnsi="Arial" w:cs="Arial"/>
                <w:sz w:val="20"/>
                <w:szCs w:val="20"/>
              </w:rPr>
              <w:br/>
            </w:r>
          </w:p>
        </w:tc>
      </w:tr>
      <w:tr w:rsidR="00227386" w:rsidRPr="00227386" w14:paraId="137B74A4"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934677" w14:textId="77777777" w:rsidR="00227386" w:rsidRPr="00227386" w:rsidRDefault="00227386" w:rsidP="00227386">
            <w:pPr>
              <w:rPr>
                <w:rFonts w:ascii="Arial" w:hAnsi="Arial" w:cs="Arial"/>
                <w:sz w:val="20"/>
                <w:szCs w:val="20"/>
              </w:rPr>
            </w:pPr>
            <w:r w:rsidRPr="00227386">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2ECAA" w14:textId="77777777" w:rsidR="00227386" w:rsidRPr="00227386" w:rsidRDefault="00227386" w:rsidP="00227386">
            <w:pPr>
              <w:rPr>
                <w:rFonts w:ascii="Arial" w:hAnsi="Arial" w:cs="Arial"/>
                <w:sz w:val="20"/>
                <w:szCs w:val="20"/>
              </w:rPr>
            </w:pPr>
            <w:r w:rsidRPr="00227386">
              <w:rPr>
                <w:rFonts w:ascii="Arial" w:hAnsi="Arial" w:cs="Arial"/>
                <w:sz w:val="20"/>
                <w:szCs w:val="20"/>
              </w:rPr>
              <w:t>Spracúvanie osobných údajov v súvislosti s vedením účtovnej a daňovej evidencie, spracovaním faktúr, účtovných a daňových dokladov</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E20C2" w14:textId="77777777" w:rsidR="00227386" w:rsidRPr="00227386" w:rsidRDefault="00227386" w:rsidP="00227386">
            <w:pPr>
              <w:rPr>
                <w:rFonts w:ascii="Arial" w:hAnsi="Arial" w:cs="Arial"/>
                <w:sz w:val="20"/>
                <w:szCs w:val="20"/>
              </w:rPr>
            </w:pPr>
            <w:r w:rsidRPr="00227386">
              <w:rPr>
                <w:rFonts w:ascii="Arial" w:hAnsi="Arial" w:cs="Arial"/>
                <w:sz w:val="20"/>
                <w:szCs w:val="20"/>
              </w:rPr>
              <w:t>- Daňový úrad</w:t>
            </w:r>
            <w:r w:rsidRPr="00227386">
              <w:rPr>
                <w:rFonts w:ascii="Arial" w:hAnsi="Arial" w:cs="Arial"/>
                <w:sz w:val="20"/>
                <w:szCs w:val="20"/>
              </w:rPr>
              <w:br/>
              <w:t>- Colný úrad</w:t>
            </w:r>
          </w:p>
        </w:tc>
      </w:tr>
      <w:tr w:rsidR="00227386" w:rsidRPr="00227386" w14:paraId="59BCB24D"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3679F8" w14:textId="77777777" w:rsidR="00227386" w:rsidRPr="00227386" w:rsidRDefault="00227386" w:rsidP="00227386">
            <w:pPr>
              <w:rPr>
                <w:rFonts w:ascii="Arial" w:hAnsi="Arial" w:cs="Arial"/>
                <w:sz w:val="20"/>
                <w:szCs w:val="20"/>
              </w:rPr>
            </w:pPr>
            <w:r w:rsidRPr="00227386">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1D005" w14:textId="77777777" w:rsidR="00227386" w:rsidRPr="00227386" w:rsidRDefault="00227386" w:rsidP="00227386">
            <w:pPr>
              <w:rPr>
                <w:rFonts w:ascii="Arial" w:hAnsi="Arial" w:cs="Arial"/>
                <w:sz w:val="20"/>
                <w:szCs w:val="20"/>
              </w:rPr>
            </w:pPr>
            <w:r w:rsidRPr="00227386">
              <w:rPr>
                <w:rFonts w:ascii="Arial" w:hAnsi="Arial" w:cs="Arial"/>
                <w:sz w:val="20"/>
                <w:szCs w:val="20"/>
              </w:rPr>
              <w:t>Plnenie povinností prevádzkovateľa v súvislosti s archívnou starostlivosťou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6411D" w14:textId="77777777" w:rsidR="00227386" w:rsidRPr="00227386" w:rsidRDefault="00227386" w:rsidP="00227386">
            <w:pPr>
              <w:rPr>
                <w:rFonts w:ascii="Arial" w:hAnsi="Arial" w:cs="Arial"/>
                <w:sz w:val="20"/>
                <w:szCs w:val="20"/>
              </w:rPr>
            </w:pPr>
            <w:r w:rsidRPr="00227386">
              <w:rPr>
                <w:rFonts w:ascii="Arial" w:hAnsi="Arial" w:cs="Arial"/>
                <w:sz w:val="20"/>
                <w:szCs w:val="20"/>
              </w:rPr>
              <w:t>- MV SR - štátny archív</w:t>
            </w:r>
          </w:p>
        </w:tc>
      </w:tr>
      <w:tr w:rsidR="00227386" w:rsidRPr="00227386" w14:paraId="6B22D0E6"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1119BA" w14:textId="77777777" w:rsidR="00227386" w:rsidRPr="00227386" w:rsidRDefault="00227386" w:rsidP="00227386">
            <w:pPr>
              <w:rPr>
                <w:rFonts w:ascii="Arial" w:hAnsi="Arial" w:cs="Arial"/>
                <w:sz w:val="20"/>
                <w:szCs w:val="20"/>
              </w:rPr>
            </w:pPr>
            <w:r w:rsidRPr="00227386">
              <w:rPr>
                <w:rFonts w:ascii="Arial" w:hAnsi="Arial" w:cs="Arial"/>
                <w:sz w:val="20"/>
                <w:szCs w:val="20"/>
              </w:rPr>
              <w:lastRenderedPageBreak/>
              <w:t>Spracovanie bežnej vnútrofiremnej písomnej alebo elektronickej korešpondencie/komunikácie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4C1AC" w14:textId="77777777" w:rsidR="00227386" w:rsidRPr="00227386" w:rsidRDefault="00227386" w:rsidP="00227386">
            <w:pPr>
              <w:rPr>
                <w:rFonts w:ascii="Arial" w:hAnsi="Arial" w:cs="Arial"/>
                <w:sz w:val="20"/>
                <w:szCs w:val="20"/>
              </w:rPr>
            </w:pPr>
            <w:r w:rsidRPr="00227386">
              <w:rPr>
                <w:rFonts w:ascii="Arial" w:hAnsi="Arial" w:cs="Arial"/>
                <w:sz w:val="20"/>
                <w:szCs w:val="20"/>
              </w:rPr>
              <w:t>Spracúvanie osobných údajov v rámci vnútro firemnej komunikácie (písomná, emailová komunikácie, teams, kontaktné údaje, organizačná štruktúra)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6B9CE" w14:textId="77777777" w:rsidR="00227386" w:rsidRPr="00227386" w:rsidRDefault="00227386" w:rsidP="00227386">
            <w:pPr>
              <w:rPr>
                <w:rFonts w:ascii="Arial" w:hAnsi="Arial" w:cs="Arial"/>
                <w:sz w:val="20"/>
                <w:szCs w:val="20"/>
              </w:rPr>
            </w:pPr>
            <w:r w:rsidRPr="00227386">
              <w:rPr>
                <w:rFonts w:ascii="Arial" w:hAnsi="Arial" w:cs="Arial"/>
                <w:sz w:val="20"/>
                <w:szCs w:val="20"/>
              </w:rPr>
              <w:t>- Microsoft</w:t>
            </w:r>
          </w:p>
        </w:tc>
      </w:tr>
      <w:tr w:rsidR="00227386" w:rsidRPr="00227386" w14:paraId="54E2BA06" w14:textId="77777777" w:rsidTr="002273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B5092F" w14:textId="77777777" w:rsidR="00227386" w:rsidRPr="00227386" w:rsidRDefault="00227386" w:rsidP="00227386">
            <w:pPr>
              <w:rPr>
                <w:rFonts w:ascii="Arial" w:hAnsi="Arial" w:cs="Arial"/>
                <w:sz w:val="20"/>
                <w:szCs w:val="20"/>
              </w:rPr>
            </w:pPr>
            <w:r w:rsidRPr="00227386">
              <w:rPr>
                <w:rFonts w:ascii="Arial" w:hAnsi="Arial" w:cs="Arial"/>
                <w:sz w:val="20"/>
                <w:szCs w:val="20"/>
              </w:rPr>
              <w:t>Uzatváranie, realizácia a evidencia Zmlúv o spolupráci (FO, PO)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E0CD8" w14:textId="77777777" w:rsidR="00227386" w:rsidRPr="00227386" w:rsidRDefault="00227386" w:rsidP="00227386">
            <w:pPr>
              <w:rPr>
                <w:rFonts w:ascii="Arial" w:hAnsi="Arial" w:cs="Arial"/>
                <w:sz w:val="20"/>
                <w:szCs w:val="20"/>
              </w:rPr>
            </w:pPr>
            <w:r w:rsidRPr="00227386">
              <w:rPr>
                <w:rFonts w:ascii="Arial" w:hAnsi="Arial" w:cs="Arial"/>
                <w:sz w:val="20"/>
                <w:szCs w:val="20"/>
              </w:rPr>
              <w:t>Riadenie predzmluvných a zmluvných vzťahov so spolupracovníkmi, odmeňovanie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F79DC" w14:textId="77777777" w:rsidR="00227386" w:rsidRPr="00227386" w:rsidRDefault="00227386" w:rsidP="00227386">
            <w:pPr>
              <w:rPr>
                <w:rFonts w:ascii="Arial" w:hAnsi="Arial" w:cs="Arial"/>
                <w:sz w:val="20"/>
                <w:szCs w:val="20"/>
              </w:rPr>
            </w:pPr>
            <w:r w:rsidRPr="00227386">
              <w:rPr>
                <w:rFonts w:ascii="Arial" w:hAnsi="Arial" w:cs="Arial"/>
                <w:sz w:val="20"/>
                <w:szCs w:val="20"/>
              </w:rPr>
              <w:t>- Daňový úrad</w:t>
            </w:r>
          </w:p>
        </w:tc>
      </w:tr>
    </w:tbl>
    <w:p w14:paraId="19074E80" w14:textId="77777777" w:rsidR="00227386" w:rsidRPr="00227386" w:rsidRDefault="00227386" w:rsidP="00227386">
      <w:pPr>
        <w:rPr>
          <w:rFonts w:ascii="Arial" w:hAnsi="Arial" w:cs="Arial"/>
          <w:sz w:val="20"/>
          <w:szCs w:val="20"/>
        </w:rPr>
      </w:pPr>
      <w:r w:rsidRPr="00227386">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485B4191" w14:textId="77777777" w:rsidR="00227386" w:rsidRPr="00227386" w:rsidRDefault="00227386" w:rsidP="00227386">
      <w:pPr>
        <w:rPr>
          <w:rFonts w:ascii="Arial" w:hAnsi="Arial" w:cs="Arial"/>
          <w:b/>
          <w:bCs/>
          <w:sz w:val="20"/>
          <w:szCs w:val="20"/>
        </w:rPr>
      </w:pPr>
      <w:r w:rsidRPr="00227386">
        <w:rPr>
          <w:rFonts w:ascii="Arial" w:hAnsi="Arial" w:cs="Arial"/>
          <w:b/>
          <w:bCs/>
          <w:sz w:val="20"/>
          <w:szCs w:val="20"/>
        </w:rPr>
        <w:t>Umiestnenie vašich osobných údajov</w:t>
      </w:r>
    </w:p>
    <w:p w14:paraId="6FEF32F0" w14:textId="52645605" w:rsidR="00227386" w:rsidRPr="00227386" w:rsidRDefault="00227386" w:rsidP="00227386">
      <w:pPr>
        <w:rPr>
          <w:rFonts w:ascii="Arial" w:hAnsi="Arial" w:cs="Arial"/>
          <w:sz w:val="20"/>
          <w:szCs w:val="20"/>
        </w:rPr>
      </w:pPr>
      <w:r w:rsidRPr="00227386">
        <w:rPr>
          <w:rFonts w:ascii="Arial" w:hAnsi="Arial" w:cs="Arial"/>
          <w:sz w:val="20"/>
          <w:szCs w:val="20"/>
        </w:rPr>
        <w:t xml:space="preserve">K vašim osobným údajom budú mať prístup oprávnení pracovníci </w:t>
      </w:r>
      <w:r w:rsidR="00AD0233" w:rsidRPr="00AD0233">
        <w:rPr>
          <w:rFonts w:ascii="Arial" w:hAnsi="Arial" w:cs="Arial"/>
          <w:sz w:val="20"/>
          <w:szCs w:val="20"/>
        </w:rPr>
        <w:t>ŠPORT PRESS, s.r.o.</w:t>
      </w:r>
      <w:r w:rsidR="00AD0233">
        <w:rPr>
          <w:rFonts w:ascii="Arial" w:hAnsi="Arial" w:cs="Arial"/>
          <w:sz w:val="20"/>
          <w:szCs w:val="20"/>
        </w:rPr>
        <w:t xml:space="preserve">, </w:t>
      </w:r>
      <w:r w:rsidRPr="00227386">
        <w:rPr>
          <w:rFonts w:ascii="Arial" w:hAnsi="Arial" w:cs="Arial"/>
          <w:sz w:val="20"/>
          <w:szCs w:val="20"/>
        </w:rPr>
        <w:t>v Slovenskej republike v rámci Európskej únie a Európskeho hospodárskeho priestoru. K spracúvaniu osobných údajov mimo EÚ nedochádza.</w:t>
      </w:r>
    </w:p>
    <w:p w14:paraId="4682042B" w14:textId="77777777" w:rsidR="00227386" w:rsidRPr="00227386" w:rsidRDefault="00227386" w:rsidP="00227386">
      <w:pPr>
        <w:rPr>
          <w:rFonts w:ascii="Arial" w:hAnsi="Arial" w:cs="Arial"/>
          <w:b/>
          <w:bCs/>
          <w:sz w:val="20"/>
          <w:szCs w:val="20"/>
        </w:rPr>
      </w:pPr>
      <w:r w:rsidRPr="00227386">
        <w:rPr>
          <w:rFonts w:ascii="Arial" w:hAnsi="Arial" w:cs="Arial"/>
          <w:b/>
          <w:bCs/>
          <w:sz w:val="20"/>
          <w:szCs w:val="20"/>
        </w:rPr>
        <w:t>Uchovávanie osobných údajov - Prevádzkovateľ</w:t>
      </w:r>
    </w:p>
    <w:p w14:paraId="04E6BD84" w14:textId="77777777" w:rsidR="00227386" w:rsidRPr="00227386" w:rsidRDefault="00227386" w:rsidP="00227386">
      <w:pPr>
        <w:rPr>
          <w:rFonts w:ascii="Arial" w:hAnsi="Arial" w:cs="Arial"/>
          <w:sz w:val="20"/>
          <w:szCs w:val="20"/>
        </w:rPr>
      </w:pPr>
      <w:r w:rsidRPr="00227386">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19"/>
        <w:gridCol w:w="6037"/>
      </w:tblGrid>
      <w:tr w:rsidR="00227386" w:rsidRPr="00227386" w14:paraId="34C503A2"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30126E7" w14:textId="77777777" w:rsidR="00227386" w:rsidRPr="00227386" w:rsidRDefault="00227386" w:rsidP="00227386">
            <w:pPr>
              <w:rPr>
                <w:rFonts w:ascii="Arial" w:hAnsi="Arial" w:cs="Arial"/>
                <w:sz w:val="20"/>
                <w:szCs w:val="20"/>
              </w:rPr>
            </w:pPr>
            <w:r w:rsidRPr="00227386">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E3E3D5D" w14:textId="77777777" w:rsidR="00227386" w:rsidRPr="00227386" w:rsidRDefault="00227386" w:rsidP="00227386">
            <w:pPr>
              <w:rPr>
                <w:rFonts w:ascii="Arial" w:hAnsi="Arial" w:cs="Arial"/>
                <w:sz w:val="20"/>
                <w:szCs w:val="20"/>
              </w:rPr>
            </w:pPr>
            <w:r w:rsidRPr="00227386">
              <w:rPr>
                <w:rFonts w:ascii="Arial" w:hAnsi="Arial" w:cs="Arial"/>
                <w:b/>
                <w:bCs/>
                <w:sz w:val="20"/>
                <w:szCs w:val="20"/>
              </w:rPr>
              <w:t>Doba archivácie</w:t>
            </w:r>
          </w:p>
        </w:tc>
      </w:tr>
      <w:tr w:rsidR="00227386" w:rsidRPr="00227386" w14:paraId="7EAAEA88"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5293898" w14:textId="77777777" w:rsidR="00227386" w:rsidRPr="00227386" w:rsidRDefault="00227386" w:rsidP="00227386">
            <w:pPr>
              <w:rPr>
                <w:rFonts w:ascii="Arial" w:hAnsi="Arial" w:cs="Arial"/>
                <w:sz w:val="20"/>
                <w:szCs w:val="20"/>
              </w:rPr>
            </w:pPr>
            <w:r w:rsidRPr="00227386">
              <w:rPr>
                <w:rFonts w:ascii="Arial" w:hAnsi="Arial" w:cs="Arial"/>
                <w:sz w:val="20"/>
                <w:szCs w:val="20"/>
              </w:rPr>
              <w:t>Pracovná zdravotná služba, BOZP, PO</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96CD16C" w14:textId="77777777" w:rsidR="00227386" w:rsidRPr="00227386" w:rsidRDefault="00227386" w:rsidP="00227386">
            <w:pPr>
              <w:rPr>
                <w:rFonts w:ascii="Arial" w:hAnsi="Arial" w:cs="Arial"/>
                <w:sz w:val="20"/>
                <w:szCs w:val="20"/>
              </w:rPr>
            </w:pPr>
            <w:r w:rsidRPr="00227386">
              <w:rPr>
                <w:rFonts w:ascii="Arial" w:hAnsi="Arial" w:cs="Arial"/>
                <w:sz w:val="20"/>
                <w:szCs w:val="20"/>
              </w:rPr>
              <w:t>Spracúvanie po dobu 5 rokov</w:t>
            </w:r>
          </w:p>
        </w:tc>
      </w:tr>
      <w:tr w:rsidR="00227386" w:rsidRPr="00227386" w14:paraId="1983A2D3"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DF45C7D" w14:textId="77777777" w:rsidR="00227386" w:rsidRPr="00227386" w:rsidRDefault="00227386" w:rsidP="00227386">
            <w:pPr>
              <w:rPr>
                <w:rFonts w:ascii="Arial" w:hAnsi="Arial" w:cs="Arial"/>
                <w:sz w:val="20"/>
                <w:szCs w:val="20"/>
              </w:rPr>
            </w:pPr>
            <w:r w:rsidRPr="00227386">
              <w:rPr>
                <w:rFonts w:ascii="Arial" w:hAnsi="Arial" w:cs="Arial"/>
                <w:sz w:val="20"/>
                <w:szCs w:val="20"/>
              </w:rPr>
              <w:t>Fleet mamažment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28D15A2" w14:textId="77777777" w:rsidR="00227386" w:rsidRPr="00227386" w:rsidRDefault="00227386" w:rsidP="00227386">
            <w:pPr>
              <w:rPr>
                <w:rFonts w:ascii="Arial" w:hAnsi="Arial" w:cs="Arial"/>
                <w:sz w:val="20"/>
                <w:szCs w:val="20"/>
              </w:rPr>
            </w:pPr>
            <w:r w:rsidRPr="00227386">
              <w:rPr>
                <w:rFonts w:ascii="Arial" w:hAnsi="Arial" w:cs="Arial"/>
                <w:sz w:val="20"/>
                <w:szCs w:val="20"/>
              </w:rPr>
              <w:t>V súlade s registratúrnym poriadkom - žiadanky aktuálny rok, kniha jázd - údaje nevyhnutné na plnenie zákonných povinností v súvislosti s vedením účtovníctva a plnenia daňových povinností vstupujú do spracovateľskej činnosti „Vedenie účtovnej a daňovej agendy“.</w:t>
            </w:r>
          </w:p>
        </w:tc>
      </w:tr>
      <w:tr w:rsidR="00227386" w:rsidRPr="00227386" w14:paraId="67243884"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A0A2A41" w14:textId="77777777" w:rsidR="00227386" w:rsidRPr="00227386" w:rsidRDefault="00227386" w:rsidP="00227386">
            <w:pPr>
              <w:rPr>
                <w:rFonts w:ascii="Arial" w:hAnsi="Arial" w:cs="Arial"/>
                <w:sz w:val="20"/>
                <w:szCs w:val="20"/>
              </w:rPr>
            </w:pPr>
            <w:r w:rsidRPr="00227386">
              <w:rPr>
                <w:rFonts w:ascii="Arial" w:hAnsi="Arial" w:cs="Arial"/>
                <w:sz w:val="20"/>
                <w:szCs w:val="20"/>
              </w:rPr>
              <w:t>Vstupný systém - administrácia fyzických prístupových oprávnení</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303E2E5" w14:textId="77777777" w:rsidR="00227386" w:rsidRPr="00227386" w:rsidRDefault="00227386" w:rsidP="00227386">
            <w:pPr>
              <w:rPr>
                <w:rFonts w:ascii="Arial" w:hAnsi="Arial" w:cs="Arial"/>
                <w:sz w:val="20"/>
                <w:szCs w:val="20"/>
              </w:rPr>
            </w:pPr>
            <w:r w:rsidRPr="00227386">
              <w:rPr>
                <w:rFonts w:ascii="Arial" w:hAnsi="Arial" w:cs="Arial"/>
                <w:sz w:val="20"/>
                <w:szCs w:val="20"/>
              </w:rPr>
              <w:t>Údaje o vstupoch po dobu aktuálneho mesiaca, následne v rámci denníka po dobu trvania oprávneného záujmu prevádzkovateľa</w:t>
            </w:r>
          </w:p>
        </w:tc>
      </w:tr>
      <w:tr w:rsidR="00227386" w:rsidRPr="00227386" w14:paraId="4EA0830B"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3990B2C" w14:textId="77777777" w:rsidR="00227386" w:rsidRPr="00227386" w:rsidRDefault="00227386" w:rsidP="00227386">
            <w:pPr>
              <w:rPr>
                <w:rFonts w:ascii="Arial" w:hAnsi="Arial" w:cs="Arial"/>
                <w:sz w:val="20"/>
                <w:szCs w:val="20"/>
              </w:rPr>
            </w:pPr>
            <w:r w:rsidRPr="00227386">
              <w:rPr>
                <w:rFonts w:ascii="Arial" w:hAnsi="Arial" w:cs="Arial"/>
                <w:sz w:val="20"/>
                <w:szCs w:val="20"/>
              </w:rPr>
              <w:t>Vyhodnotenie produkcie pre výplatu honorárov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14E946A" w14:textId="77777777" w:rsidR="00227386" w:rsidRPr="00227386" w:rsidRDefault="00227386" w:rsidP="00227386">
            <w:pPr>
              <w:rPr>
                <w:rFonts w:ascii="Arial" w:hAnsi="Arial" w:cs="Arial"/>
                <w:sz w:val="20"/>
                <w:szCs w:val="20"/>
              </w:rPr>
            </w:pPr>
            <w:r w:rsidRPr="00227386">
              <w:rPr>
                <w:rFonts w:ascii="Arial" w:hAnsi="Arial" w:cs="Arial"/>
                <w:sz w:val="20"/>
                <w:szCs w:val="20"/>
              </w:rPr>
              <w:t>Po dobu trvania zmluvného vzťahu. Údaje nevyhnutné na plnenie zákonných povinností v súvislosti s vedením účtovníctva a plnenia daňových povinností vstupujú do spracovateľskej činnosti „Vedenie účtovnej a daňovej agendy“.</w:t>
            </w:r>
          </w:p>
        </w:tc>
      </w:tr>
      <w:tr w:rsidR="00227386" w:rsidRPr="00227386" w14:paraId="2FAB8CB7"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ED02358" w14:textId="77777777" w:rsidR="00227386" w:rsidRPr="00227386" w:rsidRDefault="00227386" w:rsidP="00227386">
            <w:pPr>
              <w:rPr>
                <w:rFonts w:ascii="Arial" w:hAnsi="Arial" w:cs="Arial"/>
                <w:sz w:val="20"/>
                <w:szCs w:val="20"/>
              </w:rPr>
            </w:pPr>
            <w:r w:rsidRPr="00227386">
              <w:rPr>
                <w:rFonts w:ascii="Arial" w:hAnsi="Arial" w:cs="Arial"/>
                <w:sz w:val="20"/>
                <w:szCs w:val="20"/>
              </w:rPr>
              <w:t>Prideľovanie a evidencia IT zariadení (pracovných pomôcok)</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1E8EBD2" w14:textId="77777777" w:rsidR="00227386" w:rsidRPr="00227386" w:rsidRDefault="00227386" w:rsidP="00227386">
            <w:pPr>
              <w:rPr>
                <w:rFonts w:ascii="Arial" w:hAnsi="Arial" w:cs="Arial"/>
                <w:sz w:val="20"/>
                <w:szCs w:val="20"/>
              </w:rPr>
            </w:pPr>
            <w:r w:rsidRPr="00227386">
              <w:rPr>
                <w:rFonts w:ascii="Arial" w:hAnsi="Arial" w:cs="Arial"/>
                <w:sz w:val="20"/>
                <w:szCs w:val="20"/>
              </w:rPr>
              <w:t>Preberacie protokoly sú archivované počas trvania zamestnaneckého alebo obdobného pomeru zamestnanca, ktorému bolo pridelené IT zariadenie a následne až do vyradenia IT zariadenia z evidencie a účtovníctva.</w:t>
            </w:r>
          </w:p>
        </w:tc>
      </w:tr>
      <w:tr w:rsidR="00227386" w:rsidRPr="00227386" w14:paraId="2E3C36B4"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3420F83" w14:textId="77777777" w:rsidR="00227386" w:rsidRPr="00227386" w:rsidRDefault="00227386" w:rsidP="00227386">
            <w:pPr>
              <w:rPr>
                <w:rFonts w:ascii="Arial" w:hAnsi="Arial" w:cs="Arial"/>
                <w:sz w:val="20"/>
                <w:szCs w:val="20"/>
              </w:rPr>
            </w:pPr>
            <w:r w:rsidRPr="00227386">
              <w:rPr>
                <w:rFonts w:ascii="Arial" w:hAnsi="Arial" w:cs="Arial"/>
                <w:sz w:val="20"/>
                <w:szCs w:val="20"/>
              </w:rPr>
              <w:t>Zabezpečenie ochrany siete a prevádzky siete, monitorovanie prevádzky, zber a vyhodnocovanie logov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859F5EB" w14:textId="77777777" w:rsidR="00227386" w:rsidRPr="00227386" w:rsidRDefault="00227386" w:rsidP="00227386">
            <w:pPr>
              <w:rPr>
                <w:rFonts w:ascii="Arial" w:hAnsi="Arial" w:cs="Arial"/>
                <w:sz w:val="20"/>
                <w:szCs w:val="20"/>
              </w:rPr>
            </w:pPr>
            <w:r w:rsidRPr="00227386">
              <w:rPr>
                <w:rFonts w:ascii="Arial" w:hAnsi="Arial" w:cs="Arial"/>
                <w:sz w:val="20"/>
                <w:szCs w:val="20"/>
              </w:rPr>
              <w:t>V závislosti od funkcionalít príslušného IS, štandardne po dobu 30 až 90 dní, maximálne však po dobu 2 rokov</w:t>
            </w:r>
          </w:p>
        </w:tc>
      </w:tr>
      <w:tr w:rsidR="00227386" w:rsidRPr="00227386" w14:paraId="58CF2D2F"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70B5475" w14:textId="77777777" w:rsidR="00227386" w:rsidRPr="00227386" w:rsidRDefault="00227386" w:rsidP="00227386">
            <w:pPr>
              <w:rPr>
                <w:rFonts w:ascii="Arial" w:hAnsi="Arial" w:cs="Arial"/>
                <w:sz w:val="20"/>
                <w:szCs w:val="20"/>
              </w:rPr>
            </w:pPr>
            <w:r w:rsidRPr="00227386">
              <w:rPr>
                <w:rFonts w:ascii="Arial" w:hAnsi="Arial" w:cs="Arial"/>
                <w:sz w:val="20"/>
                <w:szCs w:val="20"/>
              </w:rPr>
              <w:lastRenderedPageBreak/>
              <w:t>Správa IT zariadení, systémov a riadenie prístupov do týchto systémov, prevádzkovanie helpdesku na riešenie IT požiadaviek zamestnancov/kontraktorov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8B3E7C4" w14:textId="77777777" w:rsidR="00227386" w:rsidRPr="00227386" w:rsidRDefault="00227386" w:rsidP="00227386">
            <w:pPr>
              <w:rPr>
                <w:rFonts w:ascii="Arial" w:hAnsi="Arial" w:cs="Arial"/>
                <w:sz w:val="20"/>
                <w:szCs w:val="20"/>
              </w:rPr>
            </w:pPr>
            <w:r w:rsidRPr="00227386">
              <w:rPr>
                <w:rFonts w:ascii="Arial" w:hAnsi="Arial" w:cs="Arial"/>
                <w:sz w:val="20"/>
                <w:szCs w:val="20"/>
              </w:rPr>
              <w:t>Po dobu 3 mesiacov od výstupu zamestnanca (účet v AD). Riešenie požiadaviek - v súlade s predmetom požiadavky a spôsobom vyriešenia požiadavky.</w:t>
            </w:r>
          </w:p>
        </w:tc>
      </w:tr>
      <w:tr w:rsidR="00227386" w:rsidRPr="00227386" w14:paraId="31D0C08E"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F053BE4" w14:textId="77777777" w:rsidR="00227386" w:rsidRPr="00227386" w:rsidRDefault="00227386" w:rsidP="00227386">
            <w:pPr>
              <w:rPr>
                <w:rFonts w:ascii="Arial" w:hAnsi="Arial" w:cs="Arial"/>
                <w:sz w:val="20"/>
                <w:szCs w:val="20"/>
              </w:rPr>
            </w:pPr>
            <w:r w:rsidRPr="00227386">
              <w:rPr>
                <w:rFonts w:ascii="Arial" w:hAnsi="Arial" w:cs="Arial"/>
                <w:sz w:val="20"/>
                <w:szCs w:val="20"/>
              </w:rPr>
              <w:t>Správa intranetu a interných komunikačných systémov, zverejňovanie údajov potrebných na komunikáciu</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6D76F2C" w14:textId="77777777" w:rsidR="00227386" w:rsidRPr="00227386" w:rsidRDefault="00227386" w:rsidP="00227386">
            <w:pPr>
              <w:rPr>
                <w:rFonts w:ascii="Arial" w:hAnsi="Arial" w:cs="Arial"/>
                <w:sz w:val="20"/>
                <w:szCs w:val="20"/>
              </w:rPr>
            </w:pPr>
            <w:r w:rsidRPr="00227386">
              <w:rPr>
                <w:rFonts w:ascii="Arial" w:hAnsi="Arial" w:cs="Arial"/>
                <w:sz w:val="20"/>
                <w:szCs w:val="20"/>
              </w:rPr>
              <w:t>Po dobu trvania pracovnoprávneho alebo obdobného vzťahu, po jeho ukončení sú údaje vymazané najneskôr do 3 mesiacov.</w:t>
            </w:r>
          </w:p>
        </w:tc>
      </w:tr>
      <w:tr w:rsidR="00227386" w:rsidRPr="00227386" w14:paraId="4AF1102A"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077CBB2" w14:textId="77777777" w:rsidR="00227386" w:rsidRPr="00227386" w:rsidRDefault="00227386" w:rsidP="00227386">
            <w:pPr>
              <w:rPr>
                <w:rFonts w:ascii="Arial" w:hAnsi="Arial" w:cs="Arial"/>
                <w:sz w:val="20"/>
                <w:szCs w:val="20"/>
              </w:rPr>
            </w:pPr>
            <w:r w:rsidRPr="00227386">
              <w:rPr>
                <w:rFonts w:ascii="Arial" w:hAnsi="Arial" w:cs="Arial"/>
                <w:sz w:val="20"/>
                <w:szCs w:val="20"/>
              </w:rPr>
              <w:t>Riadenie centrálneho systému pre správu prihlasovacích údajov (centrálny login - single sign on) - overovanie užívateľov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ECE49C5" w14:textId="77777777" w:rsidR="00227386" w:rsidRPr="00227386" w:rsidRDefault="00227386" w:rsidP="00227386">
            <w:pPr>
              <w:rPr>
                <w:rFonts w:ascii="Arial" w:hAnsi="Arial" w:cs="Arial"/>
                <w:sz w:val="20"/>
                <w:szCs w:val="20"/>
              </w:rPr>
            </w:pPr>
            <w:r w:rsidRPr="00227386">
              <w:rPr>
                <w:rFonts w:ascii="Arial" w:hAnsi="Arial" w:cs="Arial"/>
                <w:sz w:val="20"/>
                <w:szCs w:val="20"/>
              </w:rPr>
              <w:t>Retencia prevádzky po dobu 30 dní; dlhšie napr. v prípade komunikácie s orgánmi činnými v TK v súvislosti s obsahom diskusie.</w:t>
            </w:r>
          </w:p>
        </w:tc>
      </w:tr>
      <w:tr w:rsidR="00227386" w:rsidRPr="00227386" w14:paraId="156851F1"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D05F001" w14:textId="77777777" w:rsidR="00227386" w:rsidRPr="00227386" w:rsidRDefault="00227386" w:rsidP="00227386">
            <w:pPr>
              <w:rPr>
                <w:rFonts w:ascii="Arial" w:hAnsi="Arial" w:cs="Arial"/>
                <w:sz w:val="20"/>
                <w:szCs w:val="20"/>
              </w:rPr>
            </w:pPr>
            <w:r w:rsidRPr="00227386">
              <w:rPr>
                <w:rFonts w:ascii="Arial" w:hAnsi="Arial" w:cs="Arial"/>
                <w:sz w:val="20"/>
                <w:szCs w:val="20"/>
              </w:rPr>
              <w:t>Monitoring vstupných priestorov prevádzkovateľa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7D51A8D" w14:textId="77777777" w:rsidR="00227386" w:rsidRPr="00227386" w:rsidRDefault="00227386" w:rsidP="00227386">
            <w:pPr>
              <w:rPr>
                <w:rFonts w:ascii="Arial" w:hAnsi="Arial" w:cs="Arial"/>
                <w:sz w:val="20"/>
                <w:szCs w:val="20"/>
              </w:rPr>
            </w:pPr>
            <w:r w:rsidRPr="00227386">
              <w:rPr>
                <w:rFonts w:ascii="Arial" w:hAnsi="Arial" w:cs="Arial"/>
                <w:sz w:val="20"/>
                <w:szCs w:val="20"/>
              </w:rPr>
              <w:t>Po dobu 7 dní</w:t>
            </w:r>
          </w:p>
        </w:tc>
      </w:tr>
      <w:tr w:rsidR="00227386" w:rsidRPr="00227386" w14:paraId="50B27383"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E1C3F4C" w14:textId="77777777" w:rsidR="00227386" w:rsidRPr="00227386" w:rsidRDefault="00227386" w:rsidP="00227386">
            <w:pPr>
              <w:rPr>
                <w:rFonts w:ascii="Arial" w:hAnsi="Arial" w:cs="Arial"/>
                <w:sz w:val="20"/>
                <w:szCs w:val="20"/>
              </w:rPr>
            </w:pPr>
            <w:r w:rsidRPr="00227386">
              <w:rPr>
                <w:rFonts w:ascii="Arial" w:hAnsi="Arial" w:cs="Arial"/>
                <w:sz w:val="20"/>
                <w:szCs w:val="20"/>
              </w:rPr>
              <w:t>Zabezpečovanie súladu s Nariadením GDPR - vedenie príslušnej dokumentácie, monitorovanie súladu, konzultácie, vzdelávanie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CB54203" w14:textId="77777777" w:rsidR="00227386" w:rsidRPr="00227386" w:rsidRDefault="00227386" w:rsidP="00227386">
            <w:pPr>
              <w:rPr>
                <w:rFonts w:ascii="Arial" w:hAnsi="Arial" w:cs="Arial"/>
                <w:sz w:val="20"/>
                <w:szCs w:val="20"/>
              </w:rPr>
            </w:pPr>
            <w:r w:rsidRPr="00227386">
              <w:rPr>
                <w:rFonts w:ascii="Arial" w:hAnsi="Arial" w:cs="Arial"/>
                <w:sz w:val="20"/>
                <w:szCs w:val="20"/>
              </w:rPr>
              <w:t>Po dobu 5 rokov po ukončení pracovného alebo obdobného zmluvného vzťahu</w:t>
            </w:r>
          </w:p>
        </w:tc>
      </w:tr>
      <w:tr w:rsidR="00227386" w:rsidRPr="00227386" w14:paraId="5627CAAD"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9063D55" w14:textId="77777777" w:rsidR="00227386" w:rsidRPr="00227386" w:rsidRDefault="00227386" w:rsidP="00227386">
            <w:pPr>
              <w:rPr>
                <w:rFonts w:ascii="Arial" w:hAnsi="Arial" w:cs="Arial"/>
                <w:sz w:val="20"/>
                <w:szCs w:val="20"/>
              </w:rPr>
            </w:pPr>
            <w:r w:rsidRPr="00227386">
              <w:rPr>
                <w:rFonts w:ascii="Arial" w:hAnsi="Arial" w:cs="Arial"/>
                <w:sz w:val="20"/>
                <w:szCs w:val="20"/>
              </w:rPr>
              <w:t>Vedenie účtovnej a daňovej agendy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F6BD06E" w14:textId="77777777" w:rsidR="00227386" w:rsidRPr="00227386" w:rsidRDefault="00227386" w:rsidP="00227386">
            <w:pPr>
              <w:rPr>
                <w:rFonts w:ascii="Arial" w:hAnsi="Arial" w:cs="Arial"/>
                <w:sz w:val="20"/>
                <w:szCs w:val="20"/>
              </w:rPr>
            </w:pPr>
            <w:r w:rsidRPr="00227386">
              <w:rPr>
                <w:rFonts w:ascii="Arial" w:hAnsi="Arial" w:cs="Arial"/>
                <w:sz w:val="20"/>
                <w:szCs w:val="20"/>
              </w:rPr>
              <w:t>Po dobu 10 rokov nasledujúcich po roku, ktorého sa účtovné záznamy/faktúry týkajú</w:t>
            </w:r>
          </w:p>
        </w:tc>
      </w:tr>
      <w:tr w:rsidR="00227386" w:rsidRPr="00227386" w14:paraId="0A8A7735"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F9729F6" w14:textId="77777777" w:rsidR="00227386" w:rsidRPr="00227386" w:rsidRDefault="00227386" w:rsidP="00227386">
            <w:pPr>
              <w:rPr>
                <w:rFonts w:ascii="Arial" w:hAnsi="Arial" w:cs="Arial"/>
                <w:sz w:val="20"/>
                <w:szCs w:val="20"/>
              </w:rPr>
            </w:pPr>
            <w:r w:rsidRPr="00227386">
              <w:rPr>
                <w:rFonts w:ascii="Arial" w:hAnsi="Arial" w:cs="Arial"/>
                <w:sz w:val="20"/>
                <w:szCs w:val="20"/>
              </w:rPr>
              <w:t>Správa archívu</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5319768" w14:textId="77777777" w:rsidR="00227386" w:rsidRPr="00227386" w:rsidRDefault="00227386" w:rsidP="00227386">
            <w:pPr>
              <w:rPr>
                <w:rFonts w:ascii="Arial" w:hAnsi="Arial" w:cs="Arial"/>
                <w:sz w:val="20"/>
                <w:szCs w:val="20"/>
              </w:rPr>
            </w:pPr>
            <w:r w:rsidRPr="00227386">
              <w:rPr>
                <w:rFonts w:ascii="Arial" w:hAnsi="Arial" w:cs="Arial"/>
                <w:sz w:val="20"/>
                <w:szCs w:val="20"/>
              </w:rPr>
              <w:t>Osobné údaje uvedené v dokumentácii, ktorá musí byť v súlade s platnou legislatívou, Registratúrnym plánom a Archivačným poriadkom prevádzkovateľa archivovaná sú uchovávané po dobu stanovenú pre túto dokumentáciu resp. po dobu stanovenú v konkrétnych spracovateľských činnostiach. Po uplynutí týchto lehôt je dokumentácia zlikvidovaná alebo odovzdaná na ďalšiu archiváciu Štátnemu archívu MV SR.</w:t>
            </w:r>
          </w:p>
        </w:tc>
      </w:tr>
      <w:tr w:rsidR="00227386" w:rsidRPr="00227386" w14:paraId="11252549"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D0BDAA2" w14:textId="77777777" w:rsidR="00227386" w:rsidRPr="00227386" w:rsidRDefault="00227386" w:rsidP="00227386">
            <w:pPr>
              <w:rPr>
                <w:rFonts w:ascii="Arial" w:hAnsi="Arial" w:cs="Arial"/>
                <w:sz w:val="20"/>
                <w:szCs w:val="20"/>
              </w:rPr>
            </w:pPr>
            <w:r w:rsidRPr="00227386">
              <w:rPr>
                <w:rFonts w:ascii="Arial" w:hAnsi="Arial" w:cs="Arial"/>
                <w:sz w:val="20"/>
                <w:szCs w:val="20"/>
              </w:rPr>
              <w:t>Spracovanie bežnej vnútrofiremnej písomnej alebo elektronickej korešpondencie/komunikácie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ACF6366" w14:textId="77777777" w:rsidR="00227386" w:rsidRPr="00227386" w:rsidRDefault="00227386" w:rsidP="00227386">
            <w:pPr>
              <w:rPr>
                <w:rFonts w:ascii="Arial" w:hAnsi="Arial" w:cs="Arial"/>
                <w:sz w:val="20"/>
                <w:szCs w:val="20"/>
              </w:rPr>
            </w:pPr>
            <w:r w:rsidRPr="00227386">
              <w:rPr>
                <w:rFonts w:ascii="Arial" w:hAnsi="Arial" w:cs="Arial"/>
                <w:sz w:val="20"/>
                <w:szCs w:val="20"/>
              </w:rPr>
              <w:t>Bežná korešpondencia na základe jej obsahu po dobu nevyhnutnú na vybavenie, prípadne po dobu stanovenú pre danú agendu v súlade s Registratúrnym poriadkom, následne je zlikvidovaná.</w:t>
            </w:r>
          </w:p>
        </w:tc>
      </w:tr>
      <w:tr w:rsidR="00227386" w:rsidRPr="00227386" w14:paraId="313043E5" w14:textId="77777777" w:rsidTr="00227386">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9142434" w14:textId="77777777" w:rsidR="00227386" w:rsidRPr="00227386" w:rsidRDefault="00227386" w:rsidP="00227386">
            <w:pPr>
              <w:rPr>
                <w:rFonts w:ascii="Arial" w:hAnsi="Arial" w:cs="Arial"/>
                <w:sz w:val="20"/>
                <w:szCs w:val="20"/>
              </w:rPr>
            </w:pPr>
            <w:r w:rsidRPr="00227386">
              <w:rPr>
                <w:rFonts w:ascii="Arial" w:hAnsi="Arial" w:cs="Arial"/>
                <w:sz w:val="20"/>
                <w:szCs w:val="20"/>
              </w:rPr>
              <w:t>Uzatváranie, realizácia a evidencia Zmlúv o spolupráci (FO, PO)</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4BDD20D" w14:textId="77777777" w:rsidR="00227386" w:rsidRPr="00227386" w:rsidRDefault="00227386" w:rsidP="00227386">
            <w:pPr>
              <w:rPr>
                <w:rFonts w:ascii="Arial" w:hAnsi="Arial" w:cs="Arial"/>
                <w:sz w:val="20"/>
                <w:szCs w:val="20"/>
              </w:rPr>
            </w:pPr>
            <w:r w:rsidRPr="00227386">
              <w:rPr>
                <w:rFonts w:ascii="Arial" w:hAnsi="Arial" w:cs="Arial"/>
                <w:sz w:val="20"/>
                <w:szCs w:val="20"/>
              </w:rPr>
              <w:t>Po dobu trvania zmluvného vzťahu a následne po dobu vysporiadania všetkých záväzkov. Údaje nevyhnutné na plnenie zákonných povinností v súvislosti s vedením účtovníctva a plnenia daňových povinností vstupujú do spracovateľskej činnosti „Vedenie účtovnej a daňovej agendy“.</w:t>
            </w:r>
          </w:p>
        </w:tc>
      </w:tr>
    </w:tbl>
    <w:p w14:paraId="23A975BF" w14:textId="77777777" w:rsidR="00227386" w:rsidRPr="00227386" w:rsidRDefault="00227386" w:rsidP="00227386">
      <w:pPr>
        <w:rPr>
          <w:rFonts w:ascii="Arial" w:hAnsi="Arial" w:cs="Arial"/>
          <w:sz w:val="20"/>
          <w:szCs w:val="20"/>
        </w:rPr>
      </w:pPr>
      <w:r w:rsidRPr="00227386">
        <w:rPr>
          <w:rFonts w:ascii="Arial" w:hAnsi="Arial" w:cs="Arial"/>
          <w:sz w:val="20"/>
          <w:szCs w:val="20"/>
        </w:rPr>
        <w:t>Vaše osobné údaje môžeme spracovávať dlhšiu dobu v prípade pretrvávajúceho právneho sporu, alebo ak ste nám udelili súhlas.</w:t>
      </w:r>
    </w:p>
    <w:p w14:paraId="3716D3CA" w14:textId="77777777" w:rsidR="00227386" w:rsidRPr="00227386" w:rsidRDefault="00227386" w:rsidP="00227386">
      <w:pPr>
        <w:rPr>
          <w:rFonts w:ascii="Arial" w:hAnsi="Arial" w:cs="Arial"/>
          <w:b/>
          <w:bCs/>
          <w:sz w:val="20"/>
          <w:szCs w:val="20"/>
        </w:rPr>
      </w:pPr>
      <w:r w:rsidRPr="00227386">
        <w:rPr>
          <w:rFonts w:ascii="Arial" w:hAnsi="Arial" w:cs="Arial"/>
          <w:b/>
          <w:bCs/>
          <w:sz w:val="20"/>
          <w:szCs w:val="20"/>
        </w:rPr>
        <w:t>Aké máte práva</w:t>
      </w:r>
    </w:p>
    <w:p w14:paraId="01C7B717" w14:textId="77777777" w:rsidR="00227386" w:rsidRPr="00227386" w:rsidRDefault="00227386" w:rsidP="00227386">
      <w:pPr>
        <w:rPr>
          <w:rFonts w:ascii="Arial" w:hAnsi="Arial" w:cs="Arial"/>
          <w:sz w:val="20"/>
          <w:szCs w:val="20"/>
        </w:rPr>
      </w:pPr>
      <w:r w:rsidRPr="00227386">
        <w:rPr>
          <w:rFonts w:ascii="Arial" w:hAnsi="Arial" w:cs="Arial"/>
          <w:sz w:val="20"/>
          <w:szCs w:val="20"/>
        </w:rPr>
        <w:t>Podľa zákona o ochrane osobných údajov máte určité práva v súvislosti s ich spracovaním. Tu je uvedený zoznam týchto práv, i to, čo dané právo pre Vás znamená.</w:t>
      </w:r>
    </w:p>
    <w:p w14:paraId="65C7A480" w14:textId="77777777" w:rsidR="00227386" w:rsidRPr="00227386" w:rsidRDefault="00227386" w:rsidP="00227386">
      <w:pPr>
        <w:rPr>
          <w:rFonts w:ascii="Arial" w:hAnsi="Arial" w:cs="Arial"/>
          <w:sz w:val="20"/>
          <w:szCs w:val="20"/>
        </w:rPr>
      </w:pPr>
    </w:p>
    <w:tbl>
      <w:tblPr>
        <w:tblW w:w="0" w:type="auto"/>
        <w:tblCellSpacing w:w="0" w:type="dxa"/>
        <w:tblCellMar>
          <w:top w:w="36" w:type="dxa"/>
          <w:left w:w="36" w:type="dxa"/>
          <w:bottom w:w="36" w:type="dxa"/>
          <w:right w:w="36" w:type="dxa"/>
        </w:tblCellMar>
        <w:tblLook w:val="04A0" w:firstRow="1" w:lastRow="0" w:firstColumn="1" w:lastColumn="0" w:noHBand="0" w:noVBand="1"/>
      </w:tblPr>
      <w:tblGrid>
        <w:gridCol w:w="3044"/>
        <w:gridCol w:w="6028"/>
      </w:tblGrid>
      <w:tr w:rsidR="00227386" w:rsidRPr="00227386" w14:paraId="4AE5AA69" w14:textId="77777777" w:rsidTr="00227386">
        <w:trPr>
          <w:tblCellSpacing w:w="0" w:type="dxa"/>
        </w:trPr>
        <w:tc>
          <w:tcPr>
            <w:tcW w:w="3044" w:type="dxa"/>
            <w:hideMark/>
          </w:tcPr>
          <w:p w14:paraId="36FEB6B8" w14:textId="77777777" w:rsidR="00227386" w:rsidRPr="00227386" w:rsidRDefault="00227386" w:rsidP="00227386">
            <w:pPr>
              <w:rPr>
                <w:rFonts w:ascii="Arial" w:hAnsi="Arial" w:cs="Arial"/>
                <w:sz w:val="20"/>
                <w:szCs w:val="20"/>
              </w:rPr>
            </w:pPr>
            <w:r w:rsidRPr="00227386">
              <w:rPr>
                <w:rFonts w:ascii="Arial" w:hAnsi="Arial" w:cs="Arial"/>
                <w:b/>
                <w:bCs/>
                <w:sz w:val="20"/>
                <w:szCs w:val="20"/>
              </w:rPr>
              <w:t>Právo na prístup</w:t>
            </w:r>
          </w:p>
        </w:tc>
        <w:tc>
          <w:tcPr>
            <w:tcW w:w="0" w:type="auto"/>
            <w:vAlign w:val="center"/>
            <w:hideMark/>
          </w:tcPr>
          <w:p w14:paraId="64B470C1" w14:textId="77777777" w:rsidR="00227386" w:rsidRPr="00227386" w:rsidRDefault="00227386" w:rsidP="00227386">
            <w:pPr>
              <w:rPr>
                <w:rFonts w:ascii="Arial" w:hAnsi="Arial" w:cs="Arial"/>
                <w:sz w:val="20"/>
                <w:szCs w:val="20"/>
              </w:rPr>
            </w:pPr>
            <w:r w:rsidRPr="00227386">
              <w:rPr>
                <w:rFonts w:ascii="Arial" w:hAnsi="Arial" w:cs="Arial"/>
                <w:sz w:val="20"/>
                <w:szCs w:val="20"/>
              </w:rPr>
              <w:t>Môžete si vyžiadať informácie o tom, ako spracovávame vaše osobné údaje, vrátane informácií o tom:</w:t>
            </w:r>
          </w:p>
          <w:p w14:paraId="795699FD" w14:textId="77777777" w:rsidR="00227386" w:rsidRPr="00227386" w:rsidRDefault="00227386" w:rsidP="00227386">
            <w:pPr>
              <w:numPr>
                <w:ilvl w:val="0"/>
                <w:numId w:val="1"/>
              </w:numPr>
              <w:rPr>
                <w:rFonts w:ascii="Arial" w:hAnsi="Arial" w:cs="Arial"/>
                <w:sz w:val="20"/>
                <w:szCs w:val="20"/>
              </w:rPr>
            </w:pPr>
            <w:r w:rsidRPr="00227386">
              <w:rPr>
                <w:rFonts w:ascii="Arial" w:hAnsi="Arial" w:cs="Arial"/>
                <w:sz w:val="20"/>
                <w:szCs w:val="20"/>
              </w:rPr>
              <w:t>Prečo spracovávame vaše osobné údaje</w:t>
            </w:r>
          </w:p>
          <w:p w14:paraId="0A5E851C" w14:textId="77777777" w:rsidR="00227386" w:rsidRPr="00227386" w:rsidRDefault="00227386" w:rsidP="00227386">
            <w:pPr>
              <w:numPr>
                <w:ilvl w:val="0"/>
                <w:numId w:val="1"/>
              </w:numPr>
              <w:rPr>
                <w:rFonts w:ascii="Arial" w:hAnsi="Arial" w:cs="Arial"/>
                <w:sz w:val="20"/>
                <w:szCs w:val="20"/>
              </w:rPr>
            </w:pPr>
            <w:r w:rsidRPr="00227386">
              <w:rPr>
                <w:rFonts w:ascii="Arial" w:hAnsi="Arial" w:cs="Arial"/>
                <w:sz w:val="20"/>
                <w:szCs w:val="20"/>
              </w:rPr>
              <w:t>Aké kategórie osobných údajov spracovávame</w:t>
            </w:r>
          </w:p>
          <w:p w14:paraId="672542EF" w14:textId="77777777" w:rsidR="00227386" w:rsidRPr="00227386" w:rsidRDefault="00227386" w:rsidP="00227386">
            <w:pPr>
              <w:numPr>
                <w:ilvl w:val="0"/>
                <w:numId w:val="1"/>
              </w:numPr>
              <w:rPr>
                <w:rFonts w:ascii="Arial" w:hAnsi="Arial" w:cs="Arial"/>
                <w:sz w:val="20"/>
                <w:szCs w:val="20"/>
              </w:rPr>
            </w:pPr>
            <w:r w:rsidRPr="00227386">
              <w:rPr>
                <w:rFonts w:ascii="Arial" w:hAnsi="Arial" w:cs="Arial"/>
                <w:sz w:val="20"/>
                <w:szCs w:val="20"/>
              </w:rPr>
              <w:t>S kým vaše osobné údaje zdieľame</w:t>
            </w:r>
          </w:p>
          <w:p w14:paraId="1B85BAC5" w14:textId="77777777" w:rsidR="00227386" w:rsidRPr="00227386" w:rsidRDefault="00227386" w:rsidP="00227386">
            <w:pPr>
              <w:numPr>
                <w:ilvl w:val="0"/>
                <w:numId w:val="1"/>
              </w:numPr>
              <w:rPr>
                <w:rFonts w:ascii="Arial" w:hAnsi="Arial" w:cs="Arial"/>
                <w:sz w:val="20"/>
                <w:szCs w:val="20"/>
              </w:rPr>
            </w:pPr>
            <w:r w:rsidRPr="00227386">
              <w:rPr>
                <w:rFonts w:ascii="Arial" w:hAnsi="Arial" w:cs="Arial"/>
                <w:sz w:val="20"/>
                <w:szCs w:val="20"/>
              </w:rPr>
              <w:t>Ako dlho uchovávame vaše osobné údaje alebo aké sú kritéria na určenie tejto lehoty</w:t>
            </w:r>
          </w:p>
          <w:p w14:paraId="745AD947" w14:textId="77777777" w:rsidR="00227386" w:rsidRPr="00227386" w:rsidRDefault="00227386" w:rsidP="00227386">
            <w:pPr>
              <w:numPr>
                <w:ilvl w:val="0"/>
                <w:numId w:val="1"/>
              </w:numPr>
              <w:rPr>
                <w:rFonts w:ascii="Arial" w:hAnsi="Arial" w:cs="Arial"/>
                <w:sz w:val="20"/>
                <w:szCs w:val="20"/>
              </w:rPr>
            </w:pPr>
            <w:r w:rsidRPr="00227386">
              <w:rPr>
                <w:rFonts w:ascii="Arial" w:hAnsi="Arial" w:cs="Arial"/>
                <w:sz w:val="20"/>
                <w:szCs w:val="20"/>
              </w:rPr>
              <w:t>Aké máte práva</w:t>
            </w:r>
          </w:p>
          <w:p w14:paraId="5C4E5E18" w14:textId="77777777" w:rsidR="00227386" w:rsidRPr="00227386" w:rsidRDefault="00227386" w:rsidP="00227386">
            <w:pPr>
              <w:numPr>
                <w:ilvl w:val="0"/>
                <w:numId w:val="1"/>
              </w:numPr>
              <w:rPr>
                <w:rFonts w:ascii="Arial" w:hAnsi="Arial" w:cs="Arial"/>
                <w:sz w:val="20"/>
                <w:szCs w:val="20"/>
              </w:rPr>
            </w:pPr>
            <w:r w:rsidRPr="00227386">
              <w:rPr>
                <w:rFonts w:ascii="Arial" w:hAnsi="Arial" w:cs="Arial"/>
                <w:sz w:val="20"/>
                <w:szCs w:val="20"/>
              </w:rPr>
              <w:t>Odkiaľ vaše osobné údaje získavame (ak sme ich nezískali od vás)</w:t>
            </w:r>
          </w:p>
          <w:p w14:paraId="457CAEBD" w14:textId="77777777" w:rsidR="00227386" w:rsidRPr="00227386" w:rsidRDefault="00227386" w:rsidP="00227386">
            <w:pPr>
              <w:numPr>
                <w:ilvl w:val="0"/>
                <w:numId w:val="1"/>
              </w:numPr>
              <w:rPr>
                <w:rFonts w:ascii="Arial" w:hAnsi="Arial" w:cs="Arial"/>
                <w:sz w:val="20"/>
                <w:szCs w:val="20"/>
              </w:rPr>
            </w:pPr>
            <w:r w:rsidRPr="00227386">
              <w:rPr>
                <w:rFonts w:ascii="Arial" w:hAnsi="Arial" w:cs="Arial"/>
                <w:sz w:val="20"/>
                <w:szCs w:val="20"/>
              </w:rPr>
              <w:t>Ak spracovávanie zahŕňa automatizované rozhodovanie (tzv. profilovanie)</w:t>
            </w:r>
          </w:p>
          <w:p w14:paraId="5B485157" w14:textId="77777777" w:rsidR="00227386" w:rsidRPr="00227386" w:rsidRDefault="00227386" w:rsidP="00227386">
            <w:pPr>
              <w:numPr>
                <w:ilvl w:val="0"/>
                <w:numId w:val="1"/>
              </w:numPr>
              <w:rPr>
                <w:rFonts w:ascii="Arial" w:hAnsi="Arial" w:cs="Arial"/>
                <w:sz w:val="20"/>
                <w:szCs w:val="20"/>
              </w:rPr>
            </w:pPr>
            <w:r w:rsidRPr="00227386">
              <w:rPr>
                <w:rFonts w:ascii="Arial" w:hAnsi="Arial" w:cs="Arial"/>
                <w:sz w:val="20"/>
                <w:szCs w:val="20"/>
              </w:rPr>
              <w:t>Ak vaše osobné údaje boli prevedené do krajiny, ktorá je mimo EEA, ako zabezpečíme ochranu vašich osobných údajov.</w:t>
            </w:r>
          </w:p>
          <w:p w14:paraId="006557CB" w14:textId="77777777" w:rsidR="00227386" w:rsidRPr="00227386" w:rsidRDefault="00227386" w:rsidP="00227386">
            <w:pPr>
              <w:rPr>
                <w:rFonts w:ascii="Arial" w:hAnsi="Arial" w:cs="Arial"/>
                <w:sz w:val="20"/>
                <w:szCs w:val="20"/>
              </w:rPr>
            </w:pPr>
            <w:r w:rsidRPr="00227386">
              <w:rPr>
                <w:rFonts w:ascii="Arial" w:hAnsi="Arial" w:cs="Arial"/>
                <w:sz w:val="20"/>
                <w:szCs w:val="20"/>
              </w:rPr>
              <w:t>Všetky vyššie uvedené informácie sú dostupné v týchto Zásadách o ochrane osobných údajov.</w:t>
            </w:r>
            <w:r w:rsidRPr="00227386">
              <w:rPr>
                <w:rFonts w:ascii="Arial" w:hAnsi="Arial" w:cs="Arial"/>
                <w:sz w:val="20"/>
                <w:szCs w:val="20"/>
              </w:rPr>
              <w:br/>
              <w:t>Môžete taktiež požiadať o kópiu osobných údajov, ktoré o vás spracovávame. Avšak, dodatočné kópie budú spoplatnené.</w:t>
            </w:r>
          </w:p>
        </w:tc>
      </w:tr>
      <w:tr w:rsidR="00227386" w:rsidRPr="00227386" w14:paraId="3963331A" w14:textId="77777777" w:rsidTr="00227386">
        <w:trPr>
          <w:tblCellSpacing w:w="0" w:type="dxa"/>
        </w:trPr>
        <w:tc>
          <w:tcPr>
            <w:tcW w:w="0" w:type="auto"/>
            <w:hideMark/>
          </w:tcPr>
          <w:p w14:paraId="67C769AA" w14:textId="77777777" w:rsidR="00227386" w:rsidRPr="00227386" w:rsidRDefault="00227386" w:rsidP="00227386">
            <w:pPr>
              <w:rPr>
                <w:rFonts w:ascii="Arial" w:hAnsi="Arial" w:cs="Arial"/>
                <w:sz w:val="20"/>
                <w:szCs w:val="20"/>
              </w:rPr>
            </w:pPr>
            <w:r w:rsidRPr="00227386">
              <w:rPr>
                <w:rFonts w:ascii="Arial" w:hAnsi="Arial" w:cs="Arial"/>
                <w:b/>
                <w:bCs/>
                <w:sz w:val="20"/>
                <w:szCs w:val="20"/>
              </w:rPr>
              <w:t>Právo na opravu</w:t>
            </w:r>
          </w:p>
        </w:tc>
        <w:tc>
          <w:tcPr>
            <w:tcW w:w="0" w:type="auto"/>
            <w:vAlign w:val="center"/>
            <w:hideMark/>
          </w:tcPr>
          <w:p w14:paraId="682DA015" w14:textId="77777777" w:rsidR="00227386" w:rsidRPr="00227386" w:rsidRDefault="00227386" w:rsidP="00227386">
            <w:pPr>
              <w:rPr>
                <w:rFonts w:ascii="Arial" w:hAnsi="Arial" w:cs="Arial"/>
                <w:sz w:val="20"/>
                <w:szCs w:val="20"/>
              </w:rPr>
            </w:pPr>
            <w:r w:rsidRPr="00227386">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227386" w:rsidRPr="00227386" w14:paraId="55B4AE11" w14:textId="77777777" w:rsidTr="00227386">
        <w:trPr>
          <w:tblCellSpacing w:w="0" w:type="dxa"/>
        </w:trPr>
        <w:tc>
          <w:tcPr>
            <w:tcW w:w="0" w:type="auto"/>
            <w:hideMark/>
          </w:tcPr>
          <w:p w14:paraId="2DAC2E62" w14:textId="77777777" w:rsidR="00227386" w:rsidRPr="00227386" w:rsidRDefault="00227386" w:rsidP="00227386">
            <w:pPr>
              <w:rPr>
                <w:rFonts w:ascii="Arial" w:hAnsi="Arial" w:cs="Arial"/>
                <w:sz w:val="20"/>
                <w:szCs w:val="20"/>
              </w:rPr>
            </w:pPr>
            <w:r w:rsidRPr="00227386">
              <w:rPr>
                <w:rFonts w:ascii="Arial" w:hAnsi="Arial" w:cs="Arial"/>
                <w:b/>
                <w:bCs/>
                <w:sz w:val="20"/>
                <w:szCs w:val="20"/>
              </w:rPr>
              <w:t>Právo na vymazanie</w:t>
            </w:r>
          </w:p>
        </w:tc>
        <w:tc>
          <w:tcPr>
            <w:tcW w:w="0" w:type="auto"/>
            <w:vAlign w:val="center"/>
            <w:hideMark/>
          </w:tcPr>
          <w:p w14:paraId="417C3972" w14:textId="77777777" w:rsidR="00227386" w:rsidRPr="00227386" w:rsidRDefault="00227386" w:rsidP="00227386">
            <w:pPr>
              <w:rPr>
                <w:rFonts w:ascii="Arial" w:hAnsi="Arial" w:cs="Arial"/>
                <w:sz w:val="20"/>
                <w:szCs w:val="20"/>
              </w:rPr>
            </w:pPr>
            <w:r w:rsidRPr="00227386">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227386" w:rsidRPr="00227386" w14:paraId="40A7436F" w14:textId="77777777" w:rsidTr="00227386">
        <w:trPr>
          <w:tblCellSpacing w:w="0" w:type="dxa"/>
        </w:trPr>
        <w:tc>
          <w:tcPr>
            <w:tcW w:w="0" w:type="auto"/>
            <w:hideMark/>
          </w:tcPr>
          <w:p w14:paraId="0F86B259" w14:textId="77777777" w:rsidR="00227386" w:rsidRPr="00227386" w:rsidRDefault="00227386" w:rsidP="00227386">
            <w:pPr>
              <w:rPr>
                <w:rFonts w:ascii="Arial" w:hAnsi="Arial" w:cs="Arial"/>
                <w:sz w:val="20"/>
                <w:szCs w:val="20"/>
              </w:rPr>
            </w:pPr>
            <w:r w:rsidRPr="00227386">
              <w:rPr>
                <w:rFonts w:ascii="Arial" w:hAnsi="Arial" w:cs="Arial"/>
                <w:b/>
                <w:bCs/>
                <w:sz w:val="20"/>
                <w:szCs w:val="20"/>
              </w:rPr>
              <w:t>Právo na obmedzenie</w:t>
            </w:r>
          </w:p>
        </w:tc>
        <w:tc>
          <w:tcPr>
            <w:tcW w:w="0" w:type="auto"/>
            <w:vAlign w:val="center"/>
            <w:hideMark/>
          </w:tcPr>
          <w:p w14:paraId="3D74B096" w14:textId="77777777" w:rsidR="00227386" w:rsidRPr="00227386" w:rsidRDefault="00227386" w:rsidP="00227386">
            <w:pPr>
              <w:rPr>
                <w:rFonts w:ascii="Arial" w:hAnsi="Arial" w:cs="Arial"/>
                <w:sz w:val="20"/>
                <w:szCs w:val="20"/>
              </w:rPr>
            </w:pPr>
            <w:r w:rsidRPr="00227386">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227386">
              <w:rPr>
                <w:rFonts w:ascii="Arial" w:hAnsi="Arial" w:cs="Arial"/>
                <w:sz w:val="20"/>
                <w:szCs w:val="20"/>
              </w:rPr>
              <w:br/>
              <w:t>Môžete tiež požiadať, aby sme obmedzili spracovanie vašich osobných údajov, ak je spracovanie nezákonné, ale nechcete, aby sme osobné údaje vymazali.</w:t>
            </w:r>
          </w:p>
        </w:tc>
      </w:tr>
      <w:tr w:rsidR="00227386" w:rsidRPr="00227386" w14:paraId="6D4F36E6" w14:textId="77777777" w:rsidTr="00227386">
        <w:trPr>
          <w:tblCellSpacing w:w="0" w:type="dxa"/>
        </w:trPr>
        <w:tc>
          <w:tcPr>
            <w:tcW w:w="0" w:type="auto"/>
            <w:hideMark/>
          </w:tcPr>
          <w:p w14:paraId="6BD2C41A" w14:textId="77777777" w:rsidR="00227386" w:rsidRPr="00227386" w:rsidRDefault="00227386" w:rsidP="00227386">
            <w:pPr>
              <w:rPr>
                <w:rFonts w:ascii="Arial" w:hAnsi="Arial" w:cs="Arial"/>
                <w:sz w:val="20"/>
                <w:szCs w:val="20"/>
              </w:rPr>
            </w:pPr>
            <w:r w:rsidRPr="00227386">
              <w:rPr>
                <w:rFonts w:ascii="Arial" w:hAnsi="Arial" w:cs="Arial"/>
                <w:b/>
                <w:bCs/>
                <w:sz w:val="20"/>
                <w:szCs w:val="20"/>
              </w:rPr>
              <w:t>Právo namietať</w:t>
            </w:r>
          </w:p>
        </w:tc>
        <w:tc>
          <w:tcPr>
            <w:tcW w:w="0" w:type="auto"/>
            <w:vAlign w:val="center"/>
            <w:hideMark/>
          </w:tcPr>
          <w:p w14:paraId="0FB9FDED" w14:textId="77777777" w:rsidR="00227386" w:rsidRPr="00227386" w:rsidRDefault="00227386" w:rsidP="00227386">
            <w:pPr>
              <w:rPr>
                <w:rFonts w:ascii="Arial" w:hAnsi="Arial" w:cs="Arial"/>
                <w:sz w:val="20"/>
                <w:szCs w:val="20"/>
              </w:rPr>
            </w:pPr>
            <w:r w:rsidRPr="00227386">
              <w:rPr>
                <w:rFonts w:ascii="Arial" w:hAnsi="Arial" w:cs="Arial"/>
                <w:sz w:val="20"/>
                <w:szCs w:val="2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w:t>
            </w:r>
            <w:r w:rsidRPr="00227386">
              <w:rPr>
                <w:rFonts w:ascii="Arial" w:hAnsi="Arial" w:cs="Arial"/>
                <w:sz w:val="20"/>
                <w:szCs w:val="20"/>
              </w:rPr>
              <w:lastRenderedPageBreak/>
              <w:t>vždy spracovať, ak je to potrebné na určenie, uplatnenie alebo obhajobu právnych nárokov.</w:t>
            </w:r>
          </w:p>
        </w:tc>
      </w:tr>
      <w:tr w:rsidR="00227386" w:rsidRPr="00227386" w14:paraId="5E2A12E5" w14:textId="77777777" w:rsidTr="00227386">
        <w:trPr>
          <w:tblCellSpacing w:w="0" w:type="dxa"/>
        </w:trPr>
        <w:tc>
          <w:tcPr>
            <w:tcW w:w="0" w:type="auto"/>
            <w:hideMark/>
          </w:tcPr>
          <w:p w14:paraId="12FA128A" w14:textId="77777777" w:rsidR="00227386" w:rsidRPr="00227386" w:rsidRDefault="00227386" w:rsidP="00227386">
            <w:pPr>
              <w:rPr>
                <w:rFonts w:ascii="Arial" w:hAnsi="Arial" w:cs="Arial"/>
                <w:sz w:val="20"/>
                <w:szCs w:val="20"/>
              </w:rPr>
            </w:pPr>
            <w:r w:rsidRPr="00227386">
              <w:rPr>
                <w:rFonts w:ascii="Arial" w:hAnsi="Arial" w:cs="Arial"/>
                <w:b/>
                <w:bCs/>
                <w:sz w:val="20"/>
                <w:szCs w:val="20"/>
              </w:rPr>
              <w:lastRenderedPageBreak/>
              <w:t>Právo na prenos údajov</w:t>
            </w:r>
          </w:p>
        </w:tc>
        <w:tc>
          <w:tcPr>
            <w:tcW w:w="0" w:type="auto"/>
            <w:vAlign w:val="center"/>
            <w:hideMark/>
          </w:tcPr>
          <w:p w14:paraId="1EA5EAB6" w14:textId="77777777" w:rsidR="00227386" w:rsidRPr="00227386" w:rsidRDefault="00227386" w:rsidP="00227386">
            <w:pPr>
              <w:rPr>
                <w:rFonts w:ascii="Arial" w:hAnsi="Arial" w:cs="Arial"/>
                <w:sz w:val="20"/>
                <w:szCs w:val="20"/>
              </w:rPr>
            </w:pPr>
            <w:r w:rsidRPr="00227386">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227386" w:rsidRPr="00227386" w14:paraId="798B54A0" w14:textId="77777777" w:rsidTr="00227386">
        <w:trPr>
          <w:tblCellSpacing w:w="0" w:type="dxa"/>
        </w:trPr>
        <w:tc>
          <w:tcPr>
            <w:tcW w:w="0" w:type="auto"/>
            <w:hideMark/>
          </w:tcPr>
          <w:p w14:paraId="0F23BFAC" w14:textId="77777777" w:rsidR="00227386" w:rsidRPr="00227386" w:rsidRDefault="00227386" w:rsidP="00227386">
            <w:pPr>
              <w:rPr>
                <w:rFonts w:ascii="Arial" w:hAnsi="Arial" w:cs="Arial"/>
                <w:sz w:val="20"/>
                <w:szCs w:val="20"/>
              </w:rPr>
            </w:pPr>
            <w:r w:rsidRPr="00227386">
              <w:rPr>
                <w:rFonts w:ascii="Arial" w:hAnsi="Arial" w:cs="Arial"/>
                <w:b/>
                <w:bCs/>
                <w:sz w:val="20"/>
                <w:szCs w:val="20"/>
              </w:rPr>
              <w:t>Odvolanie súhlasu</w:t>
            </w:r>
          </w:p>
        </w:tc>
        <w:tc>
          <w:tcPr>
            <w:tcW w:w="0" w:type="auto"/>
            <w:vAlign w:val="center"/>
            <w:hideMark/>
          </w:tcPr>
          <w:p w14:paraId="697CF336" w14:textId="77777777" w:rsidR="00227386" w:rsidRPr="00227386" w:rsidRDefault="00227386" w:rsidP="00227386">
            <w:pPr>
              <w:rPr>
                <w:rFonts w:ascii="Arial" w:hAnsi="Arial" w:cs="Arial"/>
                <w:sz w:val="20"/>
                <w:szCs w:val="20"/>
              </w:rPr>
            </w:pPr>
            <w:r w:rsidRPr="00227386">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713A818C" w14:textId="77777777" w:rsidR="00227386" w:rsidRPr="00227386" w:rsidRDefault="00227386" w:rsidP="00227386">
      <w:pPr>
        <w:rPr>
          <w:rFonts w:ascii="Arial" w:hAnsi="Arial" w:cs="Arial"/>
          <w:sz w:val="20"/>
          <w:szCs w:val="20"/>
        </w:rPr>
      </w:pPr>
      <w:r w:rsidRPr="00227386">
        <w:rPr>
          <w:rFonts w:ascii="Arial" w:hAnsi="Arial" w:cs="Arial"/>
          <w:sz w:val="20"/>
          <w:szCs w:val="20"/>
        </w:rPr>
        <w:br/>
      </w:r>
      <w:r w:rsidRPr="00227386">
        <w:rPr>
          <w:rFonts w:ascii="Arial" w:hAnsi="Arial" w:cs="Arial"/>
          <w:sz w:val="20"/>
          <w:szCs w:val="20"/>
        </w:rPr>
        <w:br/>
        <w:t>O Vašej požiadavke/požiadavkách budeme tiež informovať ostatné strany, ktorým sme Vaše osobné údaje mohli poskytnúť.</w:t>
      </w:r>
      <w:r w:rsidRPr="00227386">
        <w:rPr>
          <w:rFonts w:ascii="Arial" w:hAnsi="Arial" w:cs="Arial"/>
          <w:sz w:val="20"/>
          <w:szCs w:val="20"/>
        </w:rPr>
        <w:br/>
      </w:r>
      <w:r w:rsidRPr="00227386">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6C88C8C6" w14:textId="77777777" w:rsidR="00227386" w:rsidRPr="00227386" w:rsidRDefault="00227386" w:rsidP="00227386">
      <w:pPr>
        <w:rPr>
          <w:rFonts w:ascii="Arial" w:hAnsi="Arial" w:cs="Arial"/>
          <w:b/>
          <w:bCs/>
          <w:sz w:val="20"/>
          <w:szCs w:val="20"/>
        </w:rPr>
      </w:pPr>
      <w:r w:rsidRPr="00227386">
        <w:rPr>
          <w:rFonts w:ascii="Arial" w:hAnsi="Arial" w:cs="Arial"/>
          <w:b/>
          <w:bCs/>
          <w:sz w:val="20"/>
          <w:szCs w:val="20"/>
        </w:rPr>
        <w:t>Ako sa môžem sťažovať ohľadom používania mojich údajov alebo ako si uplatním svoje práva?</w:t>
      </w:r>
    </w:p>
    <w:p w14:paraId="568B49F1" w14:textId="3F861997" w:rsidR="00227386" w:rsidRPr="00227386" w:rsidRDefault="00227386" w:rsidP="00227386">
      <w:pPr>
        <w:rPr>
          <w:rFonts w:ascii="Arial" w:hAnsi="Arial" w:cs="Arial"/>
          <w:sz w:val="20"/>
          <w:szCs w:val="20"/>
        </w:rPr>
      </w:pPr>
      <w:r w:rsidRPr="00227386">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r w:rsidRPr="00227386">
        <w:rPr>
          <w:rFonts w:ascii="Arial" w:hAnsi="Arial" w:cs="Arial"/>
          <w:sz w:val="20"/>
          <w:szCs w:val="20"/>
        </w:rPr>
        <w:br/>
      </w:r>
      <w:r w:rsidRPr="00227386">
        <w:rPr>
          <w:rFonts w:ascii="Arial" w:hAnsi="Arial" w:cs="Arial"/>
          <w:sz w:val="20"/>
          <w:szCs w:val="20"/>
        </w:rPr>
        <w:br/>
        <w:t xml:space="preserve">Kontakt na Zodpovednú osobu za dohľad nad ochranou osobných údajov: </w:t>
      </w:r>
      <w:r w:rsidR="00AD0233">
        <w:rPr>
          <w:rFonts w:ascii="Arial" w:hAnsi="Arial" w:cs="Arial"/>
          <w:sz w:val="20"/>
          <w:szCs w:val="20"/>
        </w:rPr>
        <w:t>sport</w:t>
      </w:r>
      <w:r w:rsidRPr="00227386">
        <w:rPr>
          <w:rFonts w:ascii="Arial" w:hAnsi="Arial" w:cs="Arial"/>
          <w:sz w:val="20"/>
          <w:szCs w:val="20"/>
        </w:rPr>
        <w:t>@</w:t>
      </w:r>
      <w:r w:rsidR="00AD0233">
        <w:rPr>
          <w:rFonts w:ascii="Arial" w:hAnsi="Arial" w:cs="Arial"/>
          <w:sz w:val="20"/>
          <w:szCs w:val="20"/>
        </w:rPr>
        <w:t>sport</w:t>
      </w:r>
      <w:r w:rsidRPr="00227386">
        <w:rPr>
          <w:rFonts w:ascii="Arial" w:hAnsi="Arial" w:cs="Arial"/>
          <w:sz w:val="20"/>
          <w:szCs w:val="20"/>
        </w:rPr>
        <w:t>press.sk.</w:t>
      </w:r>
      <w:r w:rsidRPr="00227386">
        <w:rPr>
          <w:rFonts w:ascii="Arial" w:hAnsi="Arial" w:cs="Arial"/>
          <w:sz w:val="20"/>
          <w:szCs w:val="20"/>
        </w:rPr>
        <w:br/>
      </w:r>
      <w:r w:rsidRPr="00227386">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38A07FB0" w14:textId="77777777" w:rsidR="00227386" w:rsidRPr="00227386" w:rsidRDefault="00227386" w:rsidP="00227386">
      <w:pPr>
        <w:rPr>
          <w:rFonts w:ascii="Arial" w:hAnsi="Arial" w:cs="Arial"/>
          <w:b/>
          <w:bCs/>
          <w:sz w:val="20"/>
          <w:szCs w:val="20"/>
        </w:rPr>
      </w:pPr>
      <w:r w:rsidRPr="00227386">
        <w:rPr>
          <w:rFonts w:ascii="Arial" w:hAnsi="Arial" w:cs="Arial"/>
          <w:b/>
          <w:bCs/>
          <w:sz w:val="20"/>
          <w:szCs w:val="20"/>
        </w:rPr>
        <w:t>Kontaktné údaje</w:t>
      </w:r>
    </w:p>
    <w:p w14:paraId="004F5450" w14:textId="2E094361" w:rsidR="00227386" w:rsidRPr="00227386" w:rsidRDefault="00227386" w:rsidP="00227386">
      <w:pPr>
        <w:rPr>
          <w:rFonts w:ascii="Arial" w:hAnsi="Arial" w:cs="Arial"/>
          <w:sz w:val="20"/>
          <w:szCs w:val="20"/>
        </w:rPr>
      </w:pPr>
      <w:r w:rsidRPr="00227386">
        <w:rPr>
          <w:rFonts w:ascii="Arial" w:hAnsi="Arial" w:cs="Arial"/>
          <w:sz w:val="20"/>
          <w:szCs w:val="20"/>
        </w:rPr>
        <w:t>Ak máte akékoľvek ďalšie otázky týkajúce sa spracovania vašich osobných údajov, môžete nás kontaktovať prostredníctvom našej Zodpovednej osoby za dohľad nad ochranou osobných údajov (DPO), a to e-mailom zaslaným na adresu</w:t>
      </w:r>
      <w:r w:rsidR="00AD0233" w:rsidRPr="00227386">
        <w:rPr>
          <w:rFonts w:ascii="Arial" w:hAnsi="Arial" w:cs="Arial"/>
          <w:sz w:val="20"/>
          <w:szCs w:val="20"/>
        </w:rPr>
        <w:t xml:space="preserve"> </w:t>
      </w:r>
      <w:r w:rsidR="00AD0233">
        <w:rPr>
          <w:rFonts w:ascii="Arial" w:hAnsi="Arial" w:cs="Arial"/>
          <w:sz w:val="20"/>
          <w:szCs w:val="20"/>
        </w:rPr>
        <w:t>sport</w:t>
      </w:r>
      <w:r w:rsidR="00AD0233" w:rsidRPr="00227386">
        <w:rPr>
          <w:rFonts w:ascii="Arial" w:hAnsi="Arial" w:cs="Arial"/>
          <w:sz w:val="20"/>
          <w:szCs w:val="20"/>
        </w:rPr>
        <w:t>@</w:t>
      </w:r>
      <w:r w:rsidR="00AD0233">
        <w:rPr>
          <w:rFonts w:ascii="Arial" w:hAnsi="Arial" w:cs="Arial"/>
          <w:sz w:val="20"/>
          <w:szCs w:val="20"/>
        </w:rPr>
        <w:t>sport</w:t>
      </w:r>
      <w:r w:rsidR="00AD0233" w:rsidRPr="00227386">
        <w:rPr>
          <w:rFonts w:ascii="Arial" w:hAnsi="Arial" w:cs="Arial"/>
          <w:sz w:val="20"/>
          <w:szCs w:val="20"/>
        </w:rPr>
        <w:t>press.sk .</w:t>
      </w:r>
    </w:p>
    <w:p w14:paraId="31A81C82" w14:textId="77777777" w:rsidR="001216A2" w:rsidRPr="00AD0233" w:rsidRDefault="001216A2">
      <w:pPr>
        <w:rPr>
          <w:rFonts w:ascii="Arial" w:hAnsi="Arial" w:cs="Arial"/>
          <w:sz w:val="20"/>
          <w:szCs w:val="20"/>
        </w:rPr>
      </w:pPr>
    </w:p>
    <w:sectPr w:rsidR="001216A2" w:rsidRPr="00AD0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4094A"/>
    <w:multiLevelType w:val="multilevel"/>
    <w:tmpl w:val="2386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58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86"/>
    <w:rsid w:val="000C3714"/>
    <w:rsid w:val="001216A2"/>
    <w:rsid w:val="00181B7B"/>
    <w:rsid w:val="00227386"/>
    <w:rsid w:val="002E1C37"/>
    <w:rsid w:val="005F73C0"/>
    <w:rsid w:val="0074085F"/>
    <w:rsid w:val="008E46E5"/>
    <w:rsid w:val="009A70F7"/>
    <w:rsid w:val="00A01547"/>
    <w:rsid w:val="00A94738"/>
    <w:rsid w:val="00AD0233"/>
    <w:rsid w:val="00C41022"/>
    <w:rsid w:val="00E44EB5"/>
    <w:rsid w:val="00EE1504"/>
    <w:rsid w:val="00FB5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51F2"/>
  <w15:chartTrackingRefBased/>
  <w15:docId w15:val="{CE2CFDF1-64D0-47E4-AA8B-400DE1C6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273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2273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22738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22738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227386"/>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22738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27386"/>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27386"/>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27386"/>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2738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22738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227386"/>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227386"/>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227386"/>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22738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2738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2738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27386"/>
    <w:rPr>
      <w:rFonts w:eastAsiaTheme="majorEastAsia" w:cstheme="majorBidi"/>
      <w:color w:val="272727" w:themeColor="text1" w:themeTint="D8"/>
    </w:rPr>
  </w:style>
  <w:style w:type="paragraph" w:styleId="Nzov">
    <w:name w:val="Title"/>
    <w:basedOn w:val="Normlny"/>
    <w:next w:val="Normlny"/>
    <w:link w:val="NzovChar"/>
    <w:uiPriority w:val="10"/>
    <w:qFormat/>
    <w:rsid w:val="0022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2738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2738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2738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2738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27386"/>
    <w:rPr>
      <w:i/>
      <w:iCs/>
      <w:color w:val="404040" w:themeColor="text1" w:themeTint="BF"/>
    </w:rPr>
  </w:style>
  <w:style w:type="paragraph" w:styleId="Odsekzoznamu">
    <w:name w:val="List Paragraph"/>
    <w:basedOn w:val="Normlny"/>
    <w:uiPriority w:val="34"/>
    <w:qFormat/>
    <w:rsid w:val="00227386"/>
    <w:pPr>
      <w:ind w:left="720"/>
      <w:contextualSpacing/>
    </w:pPr>
  </w:style>
  <w:style w:type="character" w:styleId="Intenzvnezvraznenie">
    <w:name w:val="Intense Emphasis"/>
    <w:basedOn w:val="Predvolenpsmoodseku"/>
    <w:uiPriority w:val="21"/>
    <w:qFormat/>
    <w:rsid w:val="00227386"/>
    <w:rPr>
      <w:i/>
      <w:iCs/>
      <w:color w:val="2F5496" w:themeColor="accent1" w:themeShade="BF"/>
    </w:rPr>
  </w:style>
  <w:style w:type="paragraph" w:styleId="Zvraznencitcia">
    <w:name w:val="Intense Quote"/>
    <w:basedOn w:val="Normlny"/>
    <w:next w:val="Normlny"/>
    <w:link w:val="ZvraznencitciaChar"/>
    <w:uiPriority w:val="30"/>
    <w:qFormat/>
    <w:rsid w:val="00227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227386"/>
    <w:rPr>
      <w:i/>
      <w:iCs/>
      <w:color w:val="2F5496" w:themeColor="accent1" w:themeShade="BF"/>
    </w:rPr>
  </w:style>
  <w:style w:type="character" w:styleId="Zvraznenodkaz">
    <w:name w:val="Intense Reference"/>
    <w:basedOn w:val="Predvolenpsmoodseku"/>
    <w:uiPriority w:val="32"/>
    <w:qFormat/>
    <w:rsid w:val="00227386"/>
    <w:rPr>
      <w:b/>
      <w:bCs/>
      <w:smallCaps/>
      <w:color w:val="2F5496" w:themeColor="accent1" w:themeShade="BF"/>
      <w:spacing w:val="5"/>
    </w:rPr>
  </w:style>
  <w:style w:type="paragraph" w:styleId="Revzia">
    <w:name w:val="Revision"/>
    <w:hidden/>
    <w:uiPriority w:val="99"/>
    <w:semiHidden/>
    <w:rsid w:val="008E46E5"/>
    <w:pPr>
      <w:spacing w:after="0" w:line="240" w:lineRule="auto"/>
    </w:pPr>
  </w:style>
  <w:style w:type="character" w:styleId="Odkaznakomentr">
    <w:name w:val="annotation reference"/>
    <w:basedOn w:val="Predvolenpsmoodseku"/>
    <w:uiPriority w:val="99"/>
    <w:semiHidden/>
    <w:unhideWhenUsed/>
    <w:rsid w:val="008E46E5"/>
    <w:rPr>
      <w:sz w:val="16"/>
      <w:szCs w:val="16"/>
    </w:rPr>
  </w:style>
  <w:style w:type="paragraph" w:styleId="Textkomentra">
    <w:name w:val="annotation text"/>
    <w:basedOn w:val="Normlny"/>
    <w:link w:val="TextkomentraChar"/>
    <w:uiPriority w:val="99"/>
    <w:semiHidden/>
    <w:unhideWhenUsed/>
    <w:rsid w:val="008E46E5"/>
    <w:pPr>
      <w:spacing w:line="240" w:lineRule="auto"/>
    </w:pPr>
    <w:rPr>
      <w:sz w:val="20"/>
      <w:szCs w:val="20"/>
    </w:rPr>
  </w:style>
  <w:style w:type="character" w:customStyle="1" w:styleId="TextkomentraChar">
    <w:name w:val="Text komentára Char"/>
    <w:basedOn w:val="Predvolenpsmoodseku"/>
    <w:link w:val="Textkomentra"/>
    <w:uiPriority w:val="99"/>
    <w:semiHidden/>
    <w:rsid w:val="008E46E5"/>
    <w:rPr>
      <w:sz w:val="20"/>
      <w:szCs w:val="20"/>
    </w:rPr>
  </w:style>
  <w:style w:type="paragraph" w:styleId="Predmetkomentra">
    <w:name w:val="annotation subject"/>
    <w:basedOn w:val="Textkomentra"/>
    <w:next w:val="Textkomentra"/>
    <w:link w:val="PredmetkomentraChar"/>
    <w:uiPriority w:val="99"/>
    <w:semiHidden/>
    <w:unhideWhenUsed/>
    <w:rsid w:val="008E46E5"/>
    <w:rPr>
      <w:b/>
      <w:bCs/>
    </w:rPr>
  </w:style>
  <w:style w:type="character" w:customStyle="1" w:styleId="PredmetkomentraChar">
    <w:name w:val="Predmet komentára Char"/>
    <w:basedOn w:val="TextkomentraChar"/>
    <w:link w:val="Predmetkomentra"/>
    <w:uiPriority w:val="99"/>
    <w:semiHidden/>
    <w:rsid w:val="008E46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88339">
      <w:bodyDiv w:val="1"/>
      <w:marLeft w:val="0"/>
      <w:marRight w:val="0"/>
      <w:marTop w:val="0"/>
      <w:marBottom w:val="0"/>
      <w:divBdr>
        <w:top w:val="none" w:sz="0" w:space="0" w:color="auto"/>
        <w:left w:val="none" w:sz="0" w:space="0" w:color="auto"/>
        <w:bottom w:val="none" w:sz="0" w:space="0" w:color="auto"/>
        <w:right w:val="none" w:sz="0" w:space="0" w:color="auto"/>
      </w:divBdr>
      <w:divsChild>
        <w:div w:id="465243768">
          <w:marLeft w:val="0"/>
          <w:marRight w:val="0"/>
          <w:marTop w:val="0"/>
          <w:marBottom w:val="0"/>
          <w:divBdr>
            <w:top w:val="none" w:sz="0" w:space="0" w:color="auto"/>
            <w:left w:val="none" w:sz="0" w:space="0" w:color="auto"/>
            <w:bottom w:val="none" w:sz="0" w:space="0" w:color="auto"/>
            <w:right w:val="none" w:sz="0" w:space="0" w:color="auto"/>
          </w:divBdr>
        </w:div>
        <w:div w:id="1674721511">
          <w:marLeft w:val="0"/>
          <w:marRight w:val="0"/>
          <w:marTop w:val="0"/>
          <w:marBottom w:val="0"/>
          <w:divBdr>
            <w:top w:val="none" w:sz="0" w:space="0" w:color="auto"/>
            <w:left w:val="none" w:sz="0" w:space="0" w:color="auto"/>
            <w:bottom w:val="none" w:sz="0" w:space="0" w:color="auto"/>
            <w:right w:val="none" w:sz="0" w:space="0" w:color="auto"/>
          </w:divBdr>
        </w:div>
      </w:divsChild>
    </w:div>
    <w:div w:id="899946067">
      <w:bodyDiv w:val="1"/>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 w:id="1856308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TotalTime>
  <Pages>13</Pages>
  <Words>4568</Words>
  <Characters>26043</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6</cp:revision>
  <dcterms:created xsi:type="dcterms:W3CDTF">2025-05-20T08:51:00Z</dcterms:created>
  <dcterms:modified xsi:type="dcterms:W3CDTF">2025-05-27T10:44:00Z</dcterms:modified>
</cp:coreProperties>
</file>